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7766" w:rsidRDefault="00957766">
      <w:pPr>
        <w:pStyle w:val="sche22"/>
        <w:rPr>
          <w:b/>
          <w:sz w:val="24"/>
          <w:lang w:val="it-IT"/>
        </w:rPr>
      </w:pPr>
      <w:r>
        <w:rPr>
          <w:b/>
          <w:sz w:val="24"/>
          <w:lang w:val="it-IT"/>
        </w:rPr>
        <w:t xml:space="preserve">Modello “4” </w:t>
      </w:r>
    </w:p>
    <w:p w:rsidR="00957766" w:rsidRDefault="00957766">
      <w:pPr>
        <w:pStyle w:val="sche22"/>
        <w:jc w:val="center"/>
        <w:rPr>
          <w:b/>
          <w:sz w:val="24"/>
          <w:lang w:val="it-IT"/>
        </w:rPr>
      </w:pPr>
      <w:r>
        <w:rPr>
          <w:b/>
          <w:sz w:val="24"/>
          <w:lang w:val="it-IT"/>
        </w:rPr>
        <w:t>DICHIARAZIONI DELL’IMPRESA AUSILIARIA</w:t>
      </w:r>
    </w:p>
    <w:p w:rsidR="00957766" w:rsidRDefault="00957766">
      <w:pPr>
        <w:pStyle w:val="sche22"/>
        <w:jc w:val="both"/>
        <w:rPr>
          <w:b/>
          <w:sz w:val="24"/>
          <w:lang w:val="it-IT"/>
        </w:rPr>
      </w:pPr>
    </w:p>
    <w:p w:rsidR="00957766" w:rsidRDefault="00957766">
      <w:pPr>
        <w:pStyle w:val="sche22"/>
        <w:jc w:val="both"/>
        <w:rPr>
          <w:b/>
          <w:sz w:val="24"/>
          <w:lang w:val="it-IT"/>
        </w:rPr>
      </w:pPr>
    </w:p>
    <w:p w:rsidR="005D1A09" w:rsidRPr="00777349" w:rsidRDefault="005D1A09" w:rsidP="005D1A09">
      <w:pPr>
        <w:pStyle w:val="Titolo1"/>
        <w:spacing w:before="60" w:after="60" w:line="276" w:lineRule="auto"/>
        <w:jc w:val="right"/>
        <w:rPr>
          <w:rFonts w:ascii="Tahoma" w:hAnsi="Tahoma" w:cs="Tahoma"/>
          <w:b w:val="0"/>
          <w:szCs w:val="22"/>
        </w:rPr>
      </w:pPr>
      <w:r w:rsidRPr="00777349">
        <w:rPr>
          <w:rFonts w:ascii="Tahoma" w:hAnsi="Tahoma" w:cs="Tahoma"/>
          <w:b w:val="0"/>
          <w:szCs w:val="22"/>
        </w:rPr>
        <w:t>Spett.le</w:t>
      </w:r>
    </w:p>
    <w:p w:rsidR="005D1A09" w:rsidRPr="00777349" w:rsidRDefault="005D1A09" w:rsidP="005D1A09">
      <w:pPr>
        <w:pStyle w:val="Titolo1"/>
        <w:spacing w:before="60" w:after="60" w:line="276" w:lineRule="auto"/>
        <w:jc w:val="right"/>
        <w:rPr>
          <w:rFonts w:ascii="Tahoma" w:hAnsi="Tahoma" w:cs="Tahoma"/>
        </w:rPr>
      </w:pPr>
      <w:r w:rsidRPr="00777349">
        <w:rPr>
          <w:rFonts w:ascii="Tahoma" w:hAnsi="Tahoma" w:cs="Tahoma"/>
          <w:szCs w:val="22"/>
        </w:rPr>
        <w:t>CENTRALE UNICA DI COMMITTENZA</w:t>
      </w:r>
    </w:p>
    <w:p w:rsidR="005D1A09" w:rsidRPr="00777349" w:rsidRDefault="005D1A09" w:rsidP="005D1A09">
      <w:pPr>
        <w:pStyle w:val="Titolo1"/>
        <w:spacing w:before="60" w:after="60" w:line="276" w:lineRule="auto"/>
        <w:jc w:val="right"/>
        <w:rPr>
          <w:rFonts w:ascii="Tahoma" w:hAnsi="Tahoma" w:cs="Tahoma"/>
        </w:rPr>
      </w:pPr>
      <w:r w:rsidRPr="00777349">
        <w:rPr>
          <w:rFonts w:ascii="Tahoma" w:hAnsi="Tahoma" w:cs="Tahoma"/>
          <w:szCs w:val="22"/>
        </w:rPr>
        <w:t xml:space="preserve">UNIONE DEI COMUNI JONICA SALENTINA  </w:t>
      </w:r>
    </w:p>
    <w:p w:rsidR="005D1A09" w:rsidRPr="00777349" w:rsidRDefault="005D1A09" w:rsidP="005D1A09">
      <w:pPr>
        <w:tabs>
          <w:tab w:val="left" w:pos="5160"/>
        </w:tabs>
        <w:jc w:val="right"/>
        <w:rPr>
          <w:rFonts w:ascii="Tahoma" w:hAnsi="Tahoma" w:cs="Tahoma"/>
        </w:rPr>
      </w:pPr>
      <w:r w:rsidRPr="00777349">
        <w:rPr>
          <w:rFonts w:ascii="Tahoma" w:hAnsi="Tahoma" w:cs="Tahoma"/>
        </w:rPr>
        <w:t>C/O</w:t>
      </w:r>
    </w:p>
    <w:p w:rsidR="005D1A09" w:rsidRPr="00777349" w:rsidRDefault="005D1A09" w:rsidP="005D1A09">
      <w:pPr>
        <w:tabs>
          <w:tab w:val="left" w:pos="5160"/>
        </w:tabs>
        <w:jc w:val="right"/>
        <w:rPr>
          <w:rFonts w:ascii="Tahoma" w:hAnsi="Tahoma" w:cs="Tahoma"/>
        </w:rPr>
      </w:pPr>
      <w:r w:rsidRPr="00777349">
        <w:rPr>
          <w:rFonts w:ascii="Tahoma" w:hAnsi="Tahoma" w:cs="Tahoma"/>
        </w:rPr>
        <w:t xml:space="preserve">COMUNE DI </w:t>
      </w:r>
      <w:r>
        <w:rPr>
          <w:rFonts w:ascii="Tahoma" w:hAnsi="Tahoma" w:cs="Tahoma"/>
        </w:rPr>
        <w:t>ALLISTE</w:t>
      </w:r>
      <w:r w:rsidRPr="00777349">
        <w:rPr>
          <w:rFonts w:ascii="Tahoma" w:hAnsi="Tahoma" w:cs="Tahoma"/>
        </w:rPr>
        <w:t xml:space="preserve"> (LE) </w:t>
      </w:r>
    </w:p>
    <w:p w:rsidR="005D1A09" w:rsidRPr="00777349" w:rsidRDefault="005D1A09" w:rsidP="005D1A09">
      <w:pPr>
        <w:tabs>
          <w:tab w:val="left" w:pos="5160"/>
        </w:tabs>
        <w:jc w:val="right"/>
        <w:rPr>
          <w:rFonts w:ascii="Tahoma" w:hAnsi="Tahoma" w:cs="Tahoma"/>
        </w:rPr>
      </w:pPr>
      <w:r>
        <w:rPr>
          <w:rFonts w:ascii="Tahoma" w:hAnsi="Tahoma" w:cs="Tahoma"/>
        </w:rPr>
        <w:t>Piazza Municipio, 5</w:t>
      </w:r>
    </w:p>
    <w:p w:rsidR="005D1A09" w:rsidRPr="00777349" w:rsidRDefault="005D1A09" w:rsidP="005D1A09">
      <w:pPr>
        <w:tabs>
          <w:tab w:val="left" w:pos="5160"/>
        </w:tabs>
        <w:jc w:val="right"/>
        <w:rPr>
          <w:sz w:val="24"/>
          <w:szCs w:val="24"/>
        </w:rPr>
      </w:pPr>
      <w:r w:rsidRPr="00777349">
        <w:rPr>
          <w:rFonts w:ascii="Tahoma" w:hAnsi="Tahoma" w:cs="Tahoma"/>
        </w:rPr>
        <w:t>730</w:t>
      </w:r>
      <w:r>
        <w:rPr>
          <w:rFonts w:ascii="Tahoma" w:hAnsi="Tahoma" w:cs="Tahoma"/>
        </w:rPr>
        <w:t xml:space="preserve">40 </w:t>
      </w:r>
      <w:r w:rsidRPr="00777349">
        <w:rPr>
          <w:rFonts w:ascii="Tahoma" w:hAnsi="Tahoma" w:cs="Tahoma"/>
        </w:rPr>
        <w:t xml:space="preserve">– </w:t>
      </w:r>
      <w:r>
        <w:rPr>
          <w:rFonts w:ascii="Tahoma" w:hAnsi="Tahoma" w:cs="Tahoma"/>
        </w:rPr>
        <w:t>ALLISTE</w:t>
      </w:r>
      <w:r w:rsidRPr="00777349">
        <w:rPr>
          <w:rFonts w:ascii="Tahoma" w:hAnsi="Tahoma" w:cs="Tahoma"/>
        </w:rPr>
        <w:t xml:space="preserve"> (LE)</w:t>
      </w:r>
    </w:p>
    <w:p w:rsidR="00DB1C4A" w:rsidRDefault="00DB1C4A" w:rsidP="00DB1C4A">
      <w:pPr>
        <w:tabs>
          <w:tab w:val="left" w:pos="5160"/>
        </w:tabs>
        <w:jc w:val="right"/>
        <w:rPr>
          <w:rFonts w:ascii="Tahoma" w:hAnsi="Tahoma" w:cs="Tahoma"/>
        </w:rPr>
      </w:pPr>
    </w:p>
    <w:p w:rsidR="00B948D2" w:rsidRPr="005F776A" w:rsidRDefault="00B948D2" w:rsidP="00B948D2">
      <w:pPr>
        <w:spacing w:line="322" w:lineRule="exact"/>
        <w:ind w:left="338" w:right="243"/>
        <w:jc w:val="center"/>
        <w:rPr>
          <w:b/>
        </w:rPr>
      </w:pPr>
      <w:r w:rsidRPr="005F776A">
        <w:rPr>
          <w:b/>
        </w:rPr>
        <w:t>DICHIARAZIONE DI AVVALIMENTO DI IMPRESA AUSILIARIA</w:t>
      </w:r>
    </w:p>
    <w:p w:rsidR="00B948D2" w:rsidRPr="005F776A" w:rsidRDefault="00B948D2" w:rsidP="00B948D2">
      <w:pPr>
        <w:pStyle w:val="Titolo1"/>
        <w:ind w:left="338" w:right="258"/>
        <w:rPr>
          <w:szCs w:val="22"/>
        </w:rPr>
      </w:pPr>
      <w:r w:rsidRPr="005F776A">
        <w:rPr>
          <w:szCs w:val="22"/>
        </w:rPr>
        <w:t xml:space="preserve">(ART. 89 D. </w:t>
      </w:r>
      <w:proofErr w:type="spellStart"/>
      <w:r w:rsidRPr="005F776A">
        <w:rPr>
          <w:szCs w:val="22"/>
        </w:rPr>
        <w:t>Lgs</w:t>
      </w:r>
      <w:proofErr w:type="spellEnd"/>
      <w:r w:rsidRPr="005F776A">
        <w:rPr>
          <w:szCs w:val="22"/>
        </w:rPr>
        <w:t>. 50/2016).</w:t>
      </w:r>
    </w:p>
    <w:p w:rsidR="00DB1C4A" w:rsidRDefault="00DB1C4A" w:rsidP="00DB1C4A">
      <w:pPr>
        <w:tabs>
          <w:tab w:val="left" w:pos="5160"/>
        </w:tabs>
        <w:jc w:val="right"/>
        <w:rPr>
          <w:rFonts w:ascii="Tahoma" w:hAnsi="Tahoma" w:cs="Tahoma"/>
        </w:rPr>
      </w:pPr>
      <w:bookmarkStart w:id="0" w:name="_GoBack"/>
      <w:bookmarkEnd w:id="0"/>
    </w:p>
    <w:p w:rsidR="00B948D2" w:rsidRDefault="00B948D2" w:rsidP="00DB1C4A">
      <w:pPr>
        <w:tabs>
          <w:tab w:val="left" w:pos="5160"/>
        </w:tabs>
        <w:jc w:val="right"/>
        <w:rPr>
          <w:rFonts w:ascii="Tahoma" w:hAnsi="Tahoma" w:cs="Tahoma"/>
        </w:rPr>
      </w:pPr>
    </w:p>
    <w:tbl>
      <w:tblPr>
        <w:tblStyle w:val="Grigliatabella"/>
        <w:tblW w:w="0" w:type="auto"/>
        <w:tblLook w:val="04A0" w:firstRow="1" w:lastRow="0" w:firstColumn="1" w:lastColumn="0" w:noHBand="0" w:noVBand="1"/>
      </w:tblPr>
      <w:tblGrid>
        <w:gridCol w:w="9778"/>
      </w:tblGrid>
      <w:tr w:rsidR="00DB1C4A" w:rsidTr="00DB1C4A">
        <w:tc>
          <w:tcPr>
            <w:tcW w:w="9778" w:type="dxa"/>
          </w:tcPr>
          <w:p w:rsidR="00DB1C4A" w:rsidRPr="00FE29BB" w:rsidRDefault="00DB1C4A" w:rsidP="00FE29BB">
            <w:pPr>
              <w:pStyle w:val="Testonotaapidipagina"/>
              <w:snapToGrid w:val="0"/>
              <w:jc w:val="center"/>
              <w:rPr>
                <w:rFonts w:cs="Calibri"/>
                <w:b/>
                <w:bCs/>
                <w:i/>
                <w:iCs/>
                <w:sz w:val="22"/>
                <w:szCs w:val="22"/>
              </w:rPr>
            </w:pPr>
            <w:r w:rsidRPr="00FE29BB">
              <w:rPr>
                <w:rFonts w:cs="Calibri"/>
                <w:b/>
                <w:bCs/>
                <w:i/>
                <w:iCs/>
                <w:sz w:val="22"/>
                <w:szCs w:val="22"/>
              </w:rPr>
              <w:t>Procedura aperta per l’appalto di:</w:t>
            </w:r>
          </w:p>
          <w:p w:rsidR="00795CC5" w:rsidRPr="00FE29BB" w:rsidRDefault="00DB1C4A" w:rsidP="00FE29BB">
            <w:pPr>
              <w:pStyle w:val="Testonotaapidipagina"/>
              <w:snapToGrid w:val="0"/>
              <w:jc w:val="center"/>
              <w:rPr>
                <w:rFonts w:cs="Calibri"/>
                <w:b/>
                <w:bCs/>
                <w:i/>
                <w:iCs/>
                <w:sz w:val="22"/>
                <w:szCs w:val="22"/>
              </w:rPr>
            </w:pPr>
            <w:r w:rsidRPr="00FE29BB">
              <w:rPr>
                <w:rFonts w:cs="Calibri"/>
                <w:b/>
                <w:bCs/>
                <w:i/>
                <w:iCs/>
                <w:sz w:val="22"/>
                <w:szCs w:val="22"/>
              </w:rPr>
              <w:t>“</w:t>
            </w:r>
            <w:r w:rsidR="00795CC5" w:rsidRPr="00FE29BB">
              <w:rPr>
                <w:rFonts w:cs="Calibri"/>
                <w:b/>
                <w:bCs/>
                <w:i/>
                <w:iCs/>
                <w:sz w:val="22"/>
                <w:szCs w:val="22"/>
              </w:rPr>
              <w:t xml:space="preserve">“Lavori di realizzazione di un “Percorso ciclo-pedonale e intervento di </w:t>
            </w:r>
            <w:proofErr w:type="spellStart"/>
            <w:r w:rsidR="00795CC5" w:rsidRPr="00FE29BB">
              <w:rPr>
                <w:rFonts w:cs="Calibri"/>
                <w:b/>
                <w:bCs/>
                <w:i/>
                <w:iCs/>
                <w:sz w:val="22"/>
                <w:szCs w:val="22"/>
              </w:rPr>
              <w:t>traffic</w:t>
            </w:r>
            <w:proofErr w:type="spellEnd"/>
            <w:r w:rsidR="00795CC5" w:rsidRPr="00FE29BB">
              <w:rPr>
                <w:rFonts w:cs="Calibri"/>
                <w:b/>
                <w:bCs/>
                <w:i/>
                <w:iCs/>
                <w:sz w:val="22"/>
                <w:szCs w:val="22"/>
              </w:rPr>
              <w:t xml:space="preserve"> </w:t>
            </w:r>
            <w:proofErr w:type="spellStart"/>
            <w:r w:rsidR="00795CC5" w:rsidRPr="00FE29BB">
              <w:rPr>
                <w:rFonts w:cs="Calibri"/>
                <w:b/>
                <w:bCs/>
                <w:i/>
                <w:iCs/>
                <w:sz w:val="22"/>
                <w:szCs w:val="22"/>
              </w:rPr>
              <w:t>calming</w:t>
            </w:r>
            <w:proofErr w:type="spellEnd"/>
            <w:r w:rsidR="00795CC5" w:rsidRPr="00FE29BB">
              <w:rPr>
                <w:rFonts w:cs="Calibri"/>
                <w:b/>
                <w:bCs/>
                <w:i/>
                <w:iCs/>
                <w:sz w:val="22"/>
                <w:szCs w:val="22"/>
              </w:rPr>
              <w:t xml:space="preserve"> lungo la strada litoranea S.P. 215 e 88 alla Marina di Alliste” I° stralcio funzionale ”.</w:t>
            </w:r>
          </w:p>
          <w:p w:rsidR="00795CC5" w:rsidRPr="00FE29BB" w:rsidRDefault="00795CC5" w:rsidP="00FE29BB">
            <w:pPr>
              <w:pStyle w:val="Testonotaapidipagina"/>
              <w:snapToGrid w:val="0"/>
              <w:jc w:val="center"/>
              <w:rPr>
                <w:rFonts w:cs="Calibri"/>
                <w:b/>
                <w:bCs/>
                <w:i/>
                <w:iCs/>
                <w:sz w:val="22"/>
                <w:szCs w:val="22"/>
              </w:rPr>
            </w:pPr>
            <w:r w:rsidRPr="00FE29BB">
              <w:rPr>
                <w:rFonts w:cs="Calibri"/>
                <w:b/>
                <w:bCs/>
                <w:i/>
                <w:iCs/>
                <w:sz w:val="22"/>
                <w:szCs w:val="22"/>
              </w:rPr>
              <w:t>importo complessivo  € 250.000,00.</w:t>
            </w:r>
          </w:p>
          <w:p w:rsidR="00DB1C4A" w:rsidRDefault="00795CC5" w:rsidP="00FE29BB">
            <w:pPr>
              <w:pStyle w:val="Testonotaapidipagina"/>
              <w:snapToGrid w:val="0"/>
              <w:jc w:val="center"/>
              <w:rPr>
                <w:sz w:val="24"/>
                <w:szCs w:val="24"/>
              </w:rPr>
            </w:pPr>
            <w:r w:rsidRPr="00FE29BB">
              <w:rPr>
                <w:b/>
                <w:bCs/>
                <w:sz w:val="22"/>
                <w:szCs w:val="22"/>
              </w:rPr>
              <w:t>C.U.P.  :</w:t>
            </w:r>
            <w:r w:rsidRPr="00FE29BB">
              <w:rPr>
                <w:rFonts w:cs="Calibri"/>
                <w:b/>
                <w:sz w:val="22"/>
                <w:szCs w:val="22"/>
              </w:rPr>
              <w:t xml:space="preserve"> E41B17000350006</w:t>
            </w:r>
            <w:r w:rsidRPr="00FE29BB">
              <w:rPr>
                <w:b/>
                <w:bCs/>
                <w:sz w:val="22"/>
                <w:szCs w:val="22"/>
              </w:rPr>
              <w:t xml:space="preserve"> – CIG: </w:t>
            </w:r>
            <w:r w:rsidRPr="00FE29BB">
              <w:rPr>
                <w:rFonts w:cs="Calibri"/>
                <w:b/>
                <w:sz w:val="22"/>
                <w:szCs w:val="22"/>
              </w:rPr>
              <w:t xml:space="preserve"> 7272693020</w:t>
            </w:r>
          </w:p>
        </w:tc>
      </w:tr>
    </w:tbl>
    <w:p w:rsidR="00DB1C4A" w:rsidRPr="00777349" w:rsidRDefault="00DB1C4A" w:rsidP="00DB1C4A">
      <w:pPr>
        <w:tabs>
          <w:tab w:val="left" w:pos="5160"/>
        </w:tabs>
        <w:jc w:val="right"/>
        <w:rPr>
          <w:sz w:val="24"/>
          <w:szCs w:val="24"/>
        </w:rPr>
      </w:pPr>
    </w:p>
    <w:p w:rsidR="00957766" w:rsidRDefault="00957766">
      <w:pPr>
        <w:pStyle w:val="sche3"/>
        <w:rPr>
          <w:sz w:val="24"/>
          <w:lang w:val="it-IT"/>
        </w:rPr>
      </w:pPr>
    </w:p>
    <w:p w:rsidR="00957766" w:rsidRDefault="00957766">
      <w:pPr>
        <w:pStyle w:val="sche3"/>
        <w:rPr>
          <w:sz w:val="24"/>
          <w:lang w:val="it-IT"/>
        </w:rPr>
      </w:pPr>
      <w:r>
        <w:rPr>
          <w:sz w:val="24"/>
          <w:lang w:val="it-IT"/>
        </w:rPr>
        <w:t>Il sottoscritto ………………………………………….  Codice Fiscale ………………………</w:t>
      </w:r>
    </w:p>
    <w:p w:rsidR="00957766" w:rsidRDefault="00957766">
      <w:pPr>
        <w:pStyle w:val="sche3"/>
        <w:rPr>
          <w:sz w:val="24"/>
          <w:lang w:val="it-IT"/>
        </w:rPr>
      </w:pPr>
      <w:r>
        <w:rPr>
          <w:sz w:val="24"/>
          <w:lang w:val="it-IT"/>
        </w:rPr>
        <w:t xml:space="preserve">nato il …………… a …………………………………... </w:t>
      </w:r>
    </w:p>
    <w:p w:rsidR="00957766" w:rsidRDefault="00957766">
      <w:pPr>
        <w:pStyle w:val="sche3"/>
        <w:rPr>
          <w:sz w:val="24"/>
          <w:lang w:val="it-IT"/>
        </w:rPr>
      </w:pPr>
      <w:r>
        <w:rPr>
          <w:sz w:val="24"/>
          <w:lang w:val="it-IT"/>
        </w:rPr>
        <w:t xml:space="preserve">in qualità di …………………………………………... </w:t>
      </w:r>
    </w:p>
    <w:p w:rsidR="00957766" w:rsidRDefault="00957766">
      <w:pPr>
        <w:pStyle w:val="sche3"/>
        <w:rPr>
          <w:sz w:val="24"/>
          <w:lang w:val="it-IT"/>
        </w:rPr>
      </w:pPr>
      <w:r>
        <w:rPr>
          <w:sz w:val="24"/>
          <w:lang w:val="it-IT"/>
        </w:rPr>
        <w:t xml:space="preserve">della Società …………………………………………... </w:t>
      </w:r>
    </w:p>
    <w:p w:rsidR="00957766" w:rsidRDefault="00957766">
      <w:pPr>
        <w:pStyle w:val="sche3"/>
        <w:rPr>
          <w:sz w:val="24"/>
          <w:lang w:val="it-IT"/>
        </w:rPr>
      </w:pPr>
      <w:r>
        <w:rPr>
          <w:sz w:val="24"/>
          <w:lang w:val="it-IT"/>
        </w:rPr>
        <w:t xml:space="preserve">con sede in ……………………………………………. </w:t>
      </w:r>
    </w:p>
    <w:p w:rsidR="00957766" w:rsidRDefault="00957766">
      <w:pPr>
        <w:pStyle w:val="sche3"/>
        <w:rPr>
          <w:sz w:val="24"/>
          <w:lang w:val="it-IT"/>
        </w:rPr>
      </w:pPr>
      <w:r>
        <w:rPr>
          <w:sz w:val="24"/>
          <w:lang w:val="it-IT"/>
        </w:rPr>
        <w:t xml:space="preserve">con codice fiscale n. ………………………………… </w:t>
      </w:r>
    </w:p>
    <w:p w:rsidR="00957766" w:rsidRDefault="00957766">
      <w:pPr>
        <w:pStyle w:val="sche3"/>
        <w:rPr>
          <w:sz w:val="24"/>
          <w:lang w:val="it-IT"/>
        </w:rPr>
      </w:pPr>
      <w:r>
        <w:rPr>
          <w:sz w:val="24"/>
          <w:lang w:val="it-IT"/>
        </w:rPr>
        <w:t xml:space="preserve">con partita IVA n……………………………………. </w:t>
      </w:r>
    </w:p>
    <w:p w:rsidR="00957766" w:rsidRDefault="00957766">
      <w:pPr>
        <w:pStyle w:val="sche3"/>
        <w:rPr>
          <w:sz w:val="24"/>
          <w:lang w:val="it-IT"/>
        </w:rPr>
      </w:pPr>
      <w:r>
        <w:rPr>
          <w:sz w:val="24"/>
          <w:lang w:val="it-IT"/>
        </w:rPr>
        <w:t>Posizione Inps n°……………………..di………………</w:t>
      </w:r>
    </w:p>
    <w:p w:rsidR="00957766" w:rsidRDefault="00957766">
      <w:pPr>
        <w:pStyle w:val="sche3"/>
        <w:rPr>
          <w:sz w:val="24"/>
          <w:lang w:val="it-IT"/>
        </w:rPr>
      </w:pPr>
      <w:r>
        <w:rPr>
          <w:sz w:val="24"/>
          <w:lang w:val="it-IT"/>
        </w:rPr>
        <w:t xml:space="preserve">Posizione </w:t>
      </w:r>
      <w:proofErr w:type="spellStart"/>
      <w:r>
        <w:rPr>
          <w:sz w:val="24"/>
          <w:lang w:val="it-IT"/>
        </w:rPr>
        <w:t>Inail</w:t>
      </w:r>
      <w:proofErr w:type="spellEnd"/>
      <w:r>
        <w:rPr>
          <w:sz w:val="24"/>
          <w:lang w:val="it-IT"/>
        </w:rPr>
        <w:t xml:space="preserve"> n°……………………..di…………………</w:t>
      </w:r>
    </w:p>
    <w:p w:rsidR="00957766" w:rsidRDefault="00957766">
      <w:pPr>
        <w:pStyle w:val="sche3"/>
        <w:rPr>
          <w:sz w:val="24"/>
          <w:lang w:val="it-IT"/>
        </w:rPr>
      </w:pPr>
      <w:r>
        <w:rPr>
          <w:sz w:val="24"/>
          <w:lang w:val="it-IT"/>
        </w:rPr>
        <w:t>Posizione cassa edile……………………di ………………</w:t>
      </w:r>
    </w:p>
    <w:p w:rsidR="00957766" w:rsidRDefault="00957766">
      <w:pPr>
        <w:pStyle w:val="sche3"/>
        <w:rPr>
          <w:sz w:val="24"/>
          <w:lang w:val="it-IT"/>
        </w:rPr>
      </w:pPr>
      <w:r>
        <w:rPr>
          <w:sz w:val="24"/>
          <w:lang w:val="it-IT"/>
        </w:rPr>
        <w:t>Agenzia Entrate competente per verifica rispetto obblighi relativi pagamento imposte e tasse …….. …………………………………………………………………</w:t>
      </w:r>
    </w:p>
    <w:p w:rsidR="00957766" w:rsidRDefault="00957766">
      <w:pPr>
        <w:pStyle w:val="sche3"/>
        <w:rPr>
          <w:sz w:val="24"/>
          <w:lang w:val="it-IT"/>
        </w:rPr>
      </w:pPr>
    </w:p>
    <w:p w:rsidR="00957766" w:rsidRDefault="00957766">
      <w:pPr>
        <w:pStyle w:val="sche3"/>
        <w:jc w:val="center"/>
        <w:rPr>
          <w:b/>
          <w:sz w:val="24"/>
          <w:lang w:val="it-IT"/>
        </w:rPr>
      </w:pPr>
      <w:r>
        <w:rPr>
          <w:b/>
          <w:sz w:val="24"/>
          <w:lang w:val="it-IT"/>
        </w:rPr>
        <w:t>AUSILIARIA</w:t>
      </w:r>
    </w:p>
    <w:p w:rsidR="00957766" w:rsidRDefault="00957766">
      <w:pPr>
        <w:pStyle w:val="sche3"/>
        <w:jc w:val="center"/>
        <w:rPr>
          <w:b/>
          <w:sz w:val="24"/>
          <w:lang w:val="it-IT"/>
        </w:rPr>
      </w:pPr>
    </w:p>
    <w:p w:rsidR="00957766" w:rsidRDefault="00957766">
      <w:pPr>
        <w:pStyle w:val="sche3"/>
        <w:rPr>
          <w:sz w:val="24"/>
          <w:lang w:val="it-IT"/>
        </w:rPr>
      </w:pPr>
      <w:r>
        <w:rPr>
          <w:sz w:val="24"/>
          <w:lang w:val="it-IT"/>
        </w:rPr>
        <w:t xml:space="preserve">Dell’impresa ____________________________con sede a ________________________________   - cod. </w:t>
      </w:r>
      <w:proofErr w:type="spellStart"/>
      <w:r>
        <w:rPr>
          <w:sz w:val="24"/>
          <w:lang w:val="it-IT"/>
        </w:rPr>
        <w:t>fisc</w:t>
      </w:r>
      <w:proofErr w:type="spellEnd"/>
      <w:r>
        <w:rPr>
          <w:sz w:val="24"/>
          <w:lang w:val="it-IT"/>
        </w:rPr>
        <w:t>./Partita IVA ________________</w:t>
      </w:r>
    </w:p>
    <w:p w:rsidR="00957766" w:rsidRDefault="00957766">
      <w:pPr>
        <w:pStyle w:val="sche3"/>
        <w:rPr>
          <w:sz w:val="24"/>
          <w:lang w:val="it-IT"/>
        </w:rPr>
      </w:pPr>
    </w:p>
    <w:tbl>
      <w:tblPr>
        <w:tblW w:w="0" w:type="auto"/>
        <w:tblInd w:w="70" w:type="dxa"/>
        <w:tblLayout w:type="fixed"/>
        <w:tblCellMar>
          <w:left w:w="70" w:type="dxa"/>
          <w:right w:w="70" w:type="dxa"/>
        </w:tblCellMar>
        <w:tblLook w:val="0000" w:firstRow="0" w:lastRow="0" w:firstColumn="0" w:lastColumn="0" w:noHBand="0" w:noVBand="0"/>
      </w:tblPr>
      <w:tblGrid>
        <w:gridCol w:w="387"/>
        <w:gridCol w:w="3042"/>
        <w:gridCol w:w="426"/>
        <w:gridCol w:w="6351"/>
      </w:tblGrid>
      <w:tr w:rsidR="00957766">
        <w:trPr>
          <w:cantSplit/>
        </w:trPr>
        <w:tc>
          <w:tcPr>
            <w:tcW w:w="387" w:type="dxa"/>
            <w:shd w:val="clear" w:color="auto" w:fill="auto"/>
          </w:tcPr>
          <w:bookmarkStart w:id="1" w:name="Controllo2"/>
          <w:p w:rsidR="00957766" w:rsidRDefault="00982201">
            <w:pPr>
              <w:spacing w:before="60" w:after="60"/>
              <w:rPr>
                <w:sz w:val="24"/>
                <w:szCs w:val="24"/>
              </w:rPr>
            </w:pPr>
            <w:r>
              <w:rPr>
                <w:sz w:val="24"/>
                <w:szCs w:val="24"/>
              </w:rPr>
              <w:fldChar w:fldCharType="begin">
                <w:ffData>
                  <w:name w:val="Controllo2"/>
                  <w:enabled/>
                  <w:calcOnExit w:val="0"/>
                  <w:checkBox>
                    <w:sizeAuto/>
                    <w:default w:val="0"/>
                    <w:checked w:val="0"/>
                  </w:checkBox>
                </w:ffData>
              </w:fldChar>
            </w:r>
            <w:r w:rsidR="00957766">
              <w:instrText xml:space="preserve"> FORMCHECKBOX </w:instrText>
            </w:r>
            <w:r>
              <w:rPr>
                <w:sz w:val="24"/>
                <w:szCs w:val="24"/>
              </w:rPr>
            </w:r>
            <w:r>
              <w:rPr>
                <w:sz w:val="24"/>
                <w:szCs w:val="24"/>
              </w:rPr>
              <w:fldChar w:fldCharType="end"/>
            </w:r>
            <w:bookmarkEnd w:id="1"/>
          </w:p>
        </w:tc>
        <w:tc>
          <w:tcPr>
            <w:tcW w:w="9819" w:type="dxa"/>
            <w:gridSpan w:val="3"/>
            <w:shd w:val="clear" w:color="auto" w:fill="auto"/>
          </w:tcPr>
          <w:p w:rsidR="00957766" w:rsidRDefault="00957766">
            <w:pPr>
              <w:spacing w:before="60" w:after="60"/>
              <w:ind w:left="110" w:hanging="110"/>
            </w:pPr>
            <w:r>
              <w:rPr>
                <w:sz w:val="24"/>
                <w:szCs w:val="24"/>
              </w:rPr>
              <w:t>- concorrente singolo;</w:t>
            </w:r>
          </w:p>
        </w:tc>
      </w:tr>
      <w:tr w:rsidR="00957766">
        <w:trPr>
          <w:cantSplit/>
        </w:trPr>
        <w:tc>
          <w:tcPr>
            <w:tcW w:w="387" w:type="dxa"/>
            <w:shd w:val="clear" w:color="auto" w:fill="auto"/>
            <w:vAlign w:val="center"/>
          </w:tcPr>
          <w:p w:rsidR="00957766" w:rsidRDefault="00982201">
            <w:pPr>
              <w:spacing w:before="60" w:after="60"/>
              <w:rPr>
                <w:spacing w:val="-4"/>
                <w:sz w:val="24"/>
                <w:szCs w:val="24"/>
              </w:rPr>
            </w:pPr>
            <w:r>
              <w:rPr>
                <w:sz w:val="24"/>
                <w:szCs w:val="24"/>
              </w:rPr>
              <w:fldChar w:fldCharType="begin">
                <w:ffData>
                  <w:name w:val="Controllo2"/>
                  <w:enabled/>
                  <w:calcOnExit w:val="0"/>
                  <w:checkBox>
                    <w:sizeAuto/>
                    <w:default w:val="0"/>
                    <w:checked w:val="0"/>
                  </w:checkBox>
                </w:ffData>
              </w:fldChar>
            </w:r>
            <w:r w:rsidR="00957766">
              <w:instrText xml:space="preserve"> FORMCHECKBOX </w:instrText>
            </w:r>
            <w:r>
              <w:rPr>
                <w:sz w:val="24"/>
                <w:szCs w:val="24"/>
              </w:rPr>
            </w:r>
            <w:r>
              <w:rPr>
                <w:sz w:val="24"/>
                <w:szCs w:val="24"/>
              </w:rPr>
              <w:fldChar w:fldCharType="end"/>
            </w:r>
          </w:p>
        </w:tc>
        <w:tc>
          <w:tcPr>
            <w:tcW w:w="3042" w:type="dxa"/>
            <w:shd w:val="clear" w:color="auto" w:fill="auto"/>
            <w:vAlign w:val="center"/>
          </w:tcPr>
          <w:p w:rsidR="00957766" w:rsidRDefault="00957766">
            <w:pPr>
              <w:spacing w:before="60" w:after="60"/>
              <w:ind w:left="110" w:hanging="110"/>
              <w:rPr>
                <w:sz w:val="24"/>
                <w:szCs w:val="24"/>
              </w:rPr>
            </w:pPr>
            <w:r>
              <w:rPr>
                <w:spacing w:val="-4"/>
                <w:sz w:val="24"/>
                <w:szCs w:val="24"/>
              </w:rPr>
              <w:t xml:space="preserve">- </w:t>
            </w:r>
            <w:r>
              <w:rPr>
                <w:sz w:val="24"/>
                <w:szCs w:val="24"/>
              </w:rPr>
              <w:t>mandatario, capogruppo di</w:t>
            </w:r>
          </w:p>
        </w:tc>
        <w:tc>
          <w:tcPr>
            <w:tcW w:w="426" w:type="dxa"/>
            <w:vMerge w:val="restart"/>
            <w:shd w:val="clear" w:color="auto" w:fill="auto"/>
            <w:vAlign w:val="center"/>
          </w:tcPr>
          <w:p w:rsidR="00957766" w:rsidRDefault="00957766">
            <w:pPr>
              <w:pStyle w:val="Testonotaapidipagina"/>
              <w:spacing w:before="60" w:after="60"/>
              <w:jc w:val="center"/>
              <w:rPr>
                <w:sz w:val="24"/>
                <w:szCs w:val="24"/>
              </w:rPr>
            </w:pPr>
            <w:r>
              <w:rPr>
                <w:sz w:val="24"/>
                <w:szCs w:val="24"/>
              </w:rPr>
              <w:t>}</w:t>
            </w:r>
          </w:p>
        </w:tc>
        <w:tc>
          <w:tcPr>
            <w:tcW w:w="6351" w:type="dxa"/>
            <w:vMerge w:val="restart"/>
            <w:shd w:val="clear" w:color="auto" w:fill="auto"/>
            <w:vAlign w:val="center"/>
          </w:tcPr>
          <w:p w:rsidR="00957766" w:rsidRDefault="00957766">
            <w:r>
              <w:rPr>
                <w:sz w:val="24"/>
                <w:szCs w:val="24"/>
              </w:rPr>
              <w:t xml:space="preserve">raggruppamento temporaneo o consorzio ordinario </w:t>
            </w:r>
          </w:p>
        </w:tc>
      </w:tr>
      <w:tr w:rsidR="00957766">
        <w:trPr>
          <w:cantSplit/>
        </w:trPr>
        <w:tc>
          <w:tcPr>
            <w:tcW w:w="387" w:type="dxa"/>
            <w:shd w:val="clear" w:color="auto" w:fill="auto"/>
            <w:vAlign w:val="center"/>
          </w:tcPr>
          <w:p w:rsidR="00957766" w:rsidRDefault="00982201">
            <w:pPr>
              <w:spacing w:before="60" w:after="60"/>
              <w:rPr>
                <w:sz w:val="24"/>
                <w:szCs w:val="24"/>
              </w:rPr>
            </w:pPr>
            <w:r>
              <w:rPr>
                <w:sz w:val="24"/>
                <w:szCs w:val="24"/>
              </w:rPr>
              <w:fldChar w:fldCharType="begin">
                <w:ffData>
                  <w:name w:val="Controllo2"/>
                  <w:enabled/>
                  <w:calcOnExit w:val="0"/>
                  <w:checkBox>
                    <w:sizeAuto/>
                    <w:default w:val="0"/>
                    <w:checked w:val="0"/>
                  </w:checkBox>
                </w:ffData>
              </w:fldChar>
            </w:r>
            <w:r w:rsidR="00957766">
              <w:instrText xml:space="preserve"> FORMCHECKBOX </w:instrText>
            </w:r>
            <w:r>
              <w:rPr>
                <w:sz w:val="24"/>
                <w:szCs w:val="24"/>
              </w:rPr>
            </w:r>
            <w:r>
              <w:rPr>
                <w:sz w:val="24"/>
                <w:szCs w:val="24"/>
              </w:rPr>
              <w:fldChar w:fldCharType="end"/>
            </w:r>
          </w:p>
        </w:tc>
        <w:tc>
          <w:tcPr>
            <w:tcW w:w="3042" w:type="dxa"/>
            <w:shd w:val="clear" w:color="auto" w:fill="auto"/>
            <w:vAlign w:val="center"/>
          </w:tcPr>
          <w:p w:rsidR="00957766" w:rsidRDefault="00957766">
            <w:pPr>
              <w:spacing w:before="60" w:after="60"/>
              <w:ind w:left="110" w:hanging="110"/>
              <w:rPr>
                <w:sz w:val="24"/>
                <w:szCs w:val="24"/>
              </w:rPr>
            </w:pPr>
            <w:r>
              <w:rPr>
                <w:sz w:val="24"/>
                <w:szCs w:val="24"/>
              </w:rPr>
              <w:t>- mandante in</w:t>
            </w:r>
          </w:p>
        </w:tc>
        <w:tc>
          <w:tcPr>
            <w:tcW w:w="426" w:type="dxa"/>
            <w:vMerge/>
            <w:shd w:val="clear" w:color="auto" w:fill="auto"/>
          </w:tcPr>
          <w:p w:rsidR="00957766" w:rsidRDefault="00957766">
            <w:pPr>
              <w:pStyle w:val="Testonotaapidipagina"/>
              <w:snapToGrid w:val="0"/>
              <w:spacing w:before="60" w:after="60"/>
              <w:rPr>
                <w:sz w:val="24"/>
                <w:szCs w:val="24"/>
              </w:rPr>
            </w:pPr>
          </w:p>
        </w:tc>
        <w:tc>
          <w:tcPr>
            <w:tcW w:w="6351" w:type="dxa"/>
            <w:vMerge/>
            <w:shd w:val="clear" w:color="auto" w:fill="auto"/>
            <w:vAlign w:val="center"/>
          </w:tcPr>
          <w:p w:rsidR="00957766" w:rsidRDefault="00957766">
            <w:pPr>
              <w:snapToGrid w:val="0"/>
              <w:ind w:left="110" w:hanging="110"/>
              <w:rPr>
                <w:sz w:val="24"/>
                <w:szCs w:val="24"/>
              </w:rPr>
            </w:pPr>
          </w:p>
        </w:tc>
      </w:tr>
      <w:tr w:rsidR="00957766">
        <w:trPr>
          <w:cantSplit/>
        </w:trPr>
        <w:tc>
          <w:tcPr>
            <w:tcW w:w="387" w:type="dxa"/>
            <w:shd w:val="clear" w:color="auto" w:fill="auto"/>
          </w:tcPr>
          <w:p w:rsidR="00957766" w:rsidRDefault="00982201">
            <w:pPr>
              <w:spacing w:before="60" w:after="60"/>
              <w:rPr>
                <w:sz w:val="24"/>
                <w:szCs w:val="24"/>
              </w:rPr>
            </w:pPr>
            <w:r>
              <w:rPr>
                <w:sz w:val="24"/>
                <w:szCs w:val="24"/>
              </w:rPr>
              <w:fldChar w:fldCharType="begin">
                <w:ffData>
                  <w:name w:val="Controllo2"/>
                  <w:enabled/>
                  <w:calcOnExit w:val="0"/>
                  <w:checkBox>
                    <w:sizeAuto/>
                    <w:default w:val="0"/>
                    <w:checked w:val="0"/>
                  </w:checkBox>
                </w:ffData>
              </w:fldChar>
            </w:r>
            <w:r w:rsidR="00957766">
              <w:instrText xml:space="preserve"> FORMCHECKBOX </w:instrText>
            </w:r>
            <w:r>
              <w:rPr>
                <w:sz w:val="24"/>
                <w:szCs w:val="24"/>
              </w:rPr>
            </w:r>
            <w:r>
              <w:rPr>
                <w:sz w:val="24"/>
                <w:szCs w:val="24"/>
              </w:rPr>
              <w:fldChar w:fldCharType="end"/>
            </w:r>
          </w:p>
        </w:tc>
        <w:tc>
          <w:tcPr>
            <w:tcW w:w="3042" w:type="dxa"/>
            <w:shd w:val="clear" w:color="auto" w:fill="auto"/>
          </w:tcPr>
          <w:p w:rsidR="00957766" w:rsidRDefault="00957766">
            <w:pPr>
              <w:spacing w:before="60" w:after="60"/>
              <w:ind w:left="110" w:hanging="110"/>
              <w:rPr>
                <w:sz w:val="24"/>
                <w:szCs w:val="24"/>
              </w:rPr>
            </w:pPr>
            <w:r>
              <w:rPr>
                <w:sz w:val="24"/>
                <w:szCs w:val="24"/>
              </w:rPr>
              <w:t>- organo comune/mandatario di</w:t>
            </w:r>
          </w:p>
        </w:tc>
        <w:tc>
          <w:tcPr>
            <w:tcW w:w="426" w:type="dxa"/>
            <w:shd w:val="clear" w:color="auto" w:fill="auto"/>
            <w:vAlign w:val="center"/>
          </w:tcPr>
          <w:p w:rsidR="00957766" w:rsidRDefault="00957766">
            <w:pPr>
              <w:pStyle w:val="Testonotaapidipagina"/>
              <w:spacing w:before="60" w:after="60"/>
              <w:jc w:val="center"/>
              <w:rPr>
                <w:sz w:val="24"/>
                <w:szCs w:val="24"/>
              </w:rPr>
            </w:pPr>
            <w:r>
              <w:rPr>
                <w:sz w:val="24"/>
                <w:szCs w:val="24"/>
              </w:rPr>
              <w:t xml:space="preserve"> }</w:t>
            </w:r>
          </w:p>
        </w:tc>
        <w:tc>
          <w:tcPr>
            <w:tcW w:w="6351" w:type="dxa"/>
            <w:shd w:val="clear" w:color="auto" w:fill="auto"/>
            <w:vAlign w:val="center"/>
          </w:tcPr>
          <w:p w:rsidR="00957766" w:rsidRDefault="00957766">
            <w:r>
              <w:rPr>
                <w:sz w:val="24"/>
                <w:szCs w:val="24"/>
              </w:rPr>
              <w:t xml:space="preserve">rete di imprese (in contratto di rete) </w:t>
            </w:r>
          </w:p>
        </w:tc>
      </w:tr>
    </w:tbl>
    <w:p w:rsidR="00957766" w:rsidRPr="00DB1C4A" w:rsidRDefault="00957766">
      <w:pPr>
        <w:pStyle w:val="sche3"/>
        <w:rPr>
          <w:sz w:val="24"/>
          <w:lang w:val="it-IT"/>
        </w:rPr>
      </w:pPr>
      <w:r>
        <w:rPr>
          <w:sz w:val="24"/>
          <w:lang w:val="it-IT"/>
        </w:rPr>
        <w:t xml:space="preserve">             </w:t>
      </w:r>
    </w:p>
    <w:p w:rsidR="00957766" w:rsidRDefault="00957766">
      <w:pPr>
        <w:pStyle w:val="WW-BodyText212345"/>
        <w:spacing w:line="240" w:lineRule="auto"/>
        <w:ind w:left="0"/>
        <w:rPr>
          <w:rFonts w:ascii="Times New Roman" w:hAnsi="Times New Roman" w:cs="Times New Roman"/>
          <w:b/>
          <w:bCs/>
          <w:sz w:val="24"/>
        </w:rPr>
      </w:pPr>
      <w:r>
        <w:rPr>
          <w:rFonts w:ascii="Times New Roman" w:hAnsi="Times New Roman" w:cs="Times New Roman"/>
          <w:sz w:val="24"/>
        </w:rPr>
        <w:t>A tal fine ai sensi degli articoli 46 e 47 del DPR 28 dicembre 2000, n. 445, consapevole delle sanzioni penali previste dall’articolo 76 del medesimo DPR 445/2000, per le ipotesi di falsità in atti e dichiarazioni mendaci ivi indicate,</w:t>
      </w:r>
    </w:p>
    <w:p w:rsidR="00957766" w:rsidRDefault="00957766">
      <w:pPr>
        <w:pStyle w:val="WW-BodyText212345"/>
        <w:spacing w:line="240" w:lineRule="auto"/>
        <w:jc w:val="center"/>
        <w:rPr>
          <w:rFonts w:ascii="Times New Roman" w:hAnsi="Times New Roman" w:cs="Times New Roman"/>
          <w:b/>
          <w:bCs/>
          <w:sz w:val="24"/>
        </w:rPr>
      </w:pPr>
    </w:p>
    <w:p w:rsidR="00957766" w:rsidRDefault="00957766">
      <w:pPr>
        <w:pStyle w:val="WW-BodyText212345"/>
        <w:spacing w:line="240" w:lineRule="auto"/>
        <w:jc w:val="center"/>
        <w:rPr>
          <w:rFonts w:ascii="Times New Roman" w:hAnsi="Times New Roman" w:cs="Times New Roman"/>
          <w:b/>
          <w:bCs/>
          <w:sz w:val="24"/>
        </w:rPr>
      </w:pPr>
      <w:r>
        <w:rPr>
          <w:rFonts w:ascii="Times New Roman" w:hAnsi="Times New Roman" w:cs="Times New Roman"/>
          <w:b/>
          <w:bCs/>
          <w:sz w:val="24"/>
        </w:rPr>
        <w:t>DICHIARA:</w:t>
      </w:r>
    </w:p>
    <w:p w:rsidR="00957766" w:rsidRDefault="00957766">
      <w:pPr>
        <w:pStyle w:val="WW-BodyText212345"/>
        <w:spacing w:line="240" w:lineRule="auto"/>
        <w:jc w:val="center"/>
        <w:rPr>
          <w:rFonts w:ascii="Times New Roman" w:hAnsi="Times New Roman" w:cs="Times New Roman"/>
          <w:b/>
          <w:bCs/>
          <w:sz w:val="24"/>
        </w:rPr>
      </w:pPr>
    </w:p>
    <w:p w:rsidR="00957766" w:rsidRDefault="00957766">
      <w:pPr>
        <w:pStyle w:val="sche3"/>
        <w:numPr>
          <w:ilvl w:val="0"/>
          <w:numId w:val="4"/>
        </w:numPr>
        <w:ind w:hanging="765"/>
        <w:rPr>
          <w:sz w:val="24"/>
          <w:lang w:val="it-IT"/>
        </w:rPr>
      </w:pPr>
      <w:r>
        <w:rPr>
          <w:sz w:val="24"/>
          <w:lang w:val="it-IT"/>
        </w:rPr>
        <w:t>l’impresa è iscritta nel registro delle imprese della Camera di Commercio di ………………………… per la seguente attività ………………… ed attesta i seguenti dati (per le ditte con sede in uno stato straniero, indicare i dati di iscrizione nell’Albo o Lista ufficiale dello Stato di appartenenza):</w:t>
      </w:r>
    </w:p>
    <w:p w:rsidR="00957766" w:rsidRDefault="00957766">
      <w:pPr>
        <w:pStyle w:val="sche3"/>
        <w:numPr>
          <w:ilvl w:val="1"/>
          <w:numId w:val="5"/>
        </w:numPr>
        <w:rPr>
          <w:sz w:val="24"/>
          <w:lang w:val="it-IT"/>
        </w:rPr>
      </w:pPr>
      <w:r>
        <w:rPr>
          <w:sz w:val="24"/>
          <w:lang w:val="it-IT"/>
        </w:rPr>
        <w:t>numero di iscrizione………………………;</w:t>
      </w:r>
    </w:p>
    <w:p w:rsidR="00957766" w:rsidRDefault="00957766">
      <w:pPr>
        <w:pStyle w:val="sche3"/>
        <w:numPr>
          <w:ilvl w:val="1"/>
          <w:numId w:val="5"/>
        </w:numPr>
        <w:rPr>
          <w:sz w:val="24"/>
          <w:lang w:val="it-IT"/>
        </w:rPr>
      </w:pPr>
      <w:r>
        <w:rPr>
          <w:sz w:val="24"/>
          <w:lang w:val="it-IT"/>
        </w:rPr>
        <w:t>data di iscrizione…………………………..;</w:t>
      </w:r>
    </w:p>
    <w:p w:rsidR="00957766" w:rsidRDefault="00957766">
      <w:pPr>
        <w:pStyle w:val="sche3"/>
        <w:numPr>
          <w:ilvl w:val="1"/>
          <w:numId w:val="5"/>
        </w:numPr>
        <w:rPr>
          <w:sz w:val="24"/>
          <w:lang w:val="it-IT"/>
        </w:rPr>
      </w:pPr>
      <w:r>
        <w:rPr>
          <w:sz w:val="24"/>
          <w:lang w:val="it-IT"/>
        </w:rPr>
        <w:t>forma giuridica……………………………;</w:t>
      </w:r>
    </w:p>
    <w:p w:rsidR="00957766" w:rsidRDefault="00957766">
      <w:pPr>
        <w:pStyle w:val="sche3"/>
        <w:numPr>
          <w:ilvl w:val="1"/>
          <w:numId w:val="5"/>
        </w:numPr>
        <w:rPr>
          <w:b/>
          <w:bCs/>
          <w:sz w:val="24"/>
          <w:lang w:val="it-IT"/>
        </w:rPr>
      </w:pPr>
      <w:r>
        <w:rPr>
          <w:sz w:val="24"/>
          <w:lang w:val="it-IT"/>
        </w:rPr>
        <w:t>titolari e direttori tecnici (nel caso di impresa individuale), soci e direttori tecnici (nel caso di società in nome collettivo), soci accomandatari e direttori tecnici (nel caso di società in accomandita semplice</w:t>
      </w:r>
      <w:r>
        <w:rPr>
          <w:sz w:val="24"/>
          <w:szCs w:val="24"/>
          <w:lang w:val="it-IT"/>
        </w:rPr>
        <w:t xml:space="preserve">), </w:t>
      </w:r>
      <w:r>
        <w:rPr>
          <w:color w:val="000000"/>
          <w:sz w:val="24"/>
          <w:szCs w:val="24"/>
          <w:lang w:val="it-IT"/>
        </w:rPr>
        <w:t>dei membri del consiglio di amministrazione cui sia stata conferita la legale rappresentanza, di direzione, o di vigilanza, dei soggetti muniti di potere di rappresentanza, di direzione o di controllo</w:t>
      </w:r>
      <w:r>
        <w:rPr>
          <w:sz w:val="24"/>
          <w:szCs w:val="24"/>
          <w:lang w:val="it-IT"/>
        </w:rPr>
        <w:t xml:space="preserve">, dei direttori tecnici, del socio unico persona fisica, del socio di maggioranza in caso di società con meno di quattro soci (nel caso di altro tipo di società o consorzio) </w:t>
      </w:r>
      <w:r>
        <w:rPr>
          <w:b/>
          <w:bCs/>
          <w:sz w:val="24"/>
          <w:szCs w:val="24"/>
          <w:lang w:val="it-IT"/>
        </w:rPr>
        <w:t>(indicare i nominativi, le qualifiche, le date di nascita</w:t>
      </w:r>
      <w:r>
        <w:rPr>
          <w:b/>
          <w:bCs/>
          <w:sz w:val="24"/>
          <w:lang w:val="it-IT"/>
        </w:rPr>
        <w:t xml:space="preserve"> e la residenza) …… …………………………</w:t>
      </w:r>
    </w:p>
    <w:p w:rsidR="00957766" w:rsidRDefault="00957766">
      <w:pPr>
        <w:pStyle w:val="sche3"/>
        <w:ind w:left="737"/>
        <w:rPr>
          <w:b/>
          <w:bCs/>
          <w:sz w:val="24"/>
          <w:lang w:val="it-IT"/>
        </w:rPr>
      </w:pPr>
      <w:r>
        <w:rPr>
          <w:b/>
          <w:bCs/>
          <w:sz w:val="24"/>
          <w:lang w:val="it-IT"/>
        </w:rPr>
        <w:t>……………………………………………………………………………………………………………………………………………………………………………………………………</w:t>
      </w:r>
    </w:p>
    <w:p w:rsidR="00957766" w:rsidRPr="00DB1C4A" w:rsidRDefault="00957766">
      <w:pPr>
        <w:pStyle w:val="sche3"/>
        <w:ind w:left="737"/>
        <w:rPr>
          <w:lang w:val="it-IT"/>
        </w:rPr>
      </w:pPr>
      <w:r>
        <w:rPr>
          <w:b/>
          <w:bCs/>
          <w:sz w:val="24"/>
          <w:lang w:val="it-IT"/>
        </w:rPr>
        <w:t>…………………………………………………………………………………………………………………………………………………………………………………………………</w:t>
      </w:r>
      <w:r>
        <w:rPr>
          <w:sz w:val="24"/>
          <w:lang w:val="it-IT"/>
        </w:rPr>
        <w:t>;</w:t>
      </w:r>
    </w:p>
    <w:p w:rsidR="00957766" w:rsidRDefault="00B948D2">
      <w:pPr>
        <w:pStyle w:val="sche3"/>
        <w:tabs>
          <w:tab w:val="left" w:pos="851"/>
        </w:tabs>
        <w:rPr>
          <w:b/>
          <w:bCs/>
          <w:sz w:val="24"/>
          <w:lang w:val="it-IT"/>
        </w:rPr>
      </w:pPr>
      <w:r>
        <w:pict>
          <v:shapetype id="_x0000_t202" coordsize="21600,21600" o:spt="202" path="m,l,21600r21600,l21600,xe">
            <v:stroke joinstyle="miter"/>
            <v:path gradientshapeok="t" o:connecttype="rect"/>
          </v:shapetype>
          <v:shape id="_x0000_s1032" type="#_x0000_t202" style="position:absolute;left:0;text-align:left;margin-left:37.3pt;margin-top:8.4pt;width:16.5pt;height:9.3pt;z-index:251659264;mso-wrap-distance-left:9.05pt;mso-wrap-distance-right:9.05pt" wrapcoords="-982 -1800 -982 21600 22582 21600 22582 -1800 -982 -1800" strokeweight=".5pt">
            <v:fill color2="black"/>
            <v:textbox inset="7.45pt,3.85pt,7.45pt,3.85pt">
              <w:txbxContent>
                <w:p w:rsidR="00957766" w:rsidRDefault="00957766"/>
              </w:txbxContent>
            </v:textbox>
            <w10:wrap type="tight"/>
          </v:shape>
        </w:pict>
      </w:r>
      <w:r w:rsidR="00957766">
        <w:rPr>
          <w:sz w:val="24"/>
          <w:lang w:val="it-IT"/>
        </w:rPr>
        <w:t xml:space="preserve">             che nell’anno antecedente la data di pubblicazione del bando di gara non sono intervenute nell’impresa cessazioni dalle cariche indicate nel precedente punto;</w:t>
      </w:r>
    </w:p>
    <w:p w:rsidR="00957766" w:rsidRPr="00DB1C4A" w:rsidRDefault="00957766">
      <w:pPr>
        <w:pStyle w:val="sche3"/>
        <w:ind w:left="862" w:firstLine="431"/>
        <w:rPr>
          <w:lang w:val="it-IT"/>
        </w:rPr>
      </w:pPr>
      <w:r>
        <w:rPr>
          <w:b/>
          <w:bCs/>
          <w:sz w:val="24"/>
          <w:lang w:val="it-IT"/>
        </w:rPr>
        <w:t>ovvero</w:t>
      </w:r>
    </w:p>
    <w:p w:rsidR="00957766" w:rsidRPr="00DB1C4A" w:rsidRDefault="00B948D2">
      <w:pPr>
        <w:pStyle w:val="sche3"/>
        <w:tabs>
          <w:tab w:val="left" w:pos="709"/>
        </w:tabs>
        <w:ind w:left="1134" w:firstLine="227"/>
        <w:rPr>
          <w:lang w:val="it-IT"/>
        </w:rPr>
      </w:pPr>
      <w:r>
        <w:pict>
          <v:shape id="_x0000_s1033" type="#_x0000_t202" style="position:absolute;left:0;text-align:left;margin-left:37.3pt;margin-top:1.9pt;width:16.5pt;height:9.3pt;z-index:251660288;mso-wrap-distance-left:9.05pt;mso-wrap-distance-right:9.05pt" wrapcoords="-982 -1800 -982 21600 22582 21600 22582 -1800 -982 -1800" strokeweight=".5pt">
            <v:fill color2="black"/>
            <v:textbox inset="7.45pt,3.85pt,7.45pt,3.85pt">
              <w:txbxContent>
                <w:p w:rsidR="00957766" w:rsidRDefault="00957766"/>
              </w:txbxContent>
            </v:textbox>
            <w10:wrap type="tight"/>
          </v:shape>
        </w:pict>
      </w:r>
      <w:r w:rsidR="00957766">
        <w:rPr>
          <w:sz w:val="24"/>
          <w:lang w:val="it-IT"/>
        </w:rPr>
        <w:t xml:space="preserve">                          che nell’anno antecedente la data di pubblicazione del bando di gara sono cessate     dalle cariche di cui al precedente punto le seguenti persone (indicare i nominativi, le qualifiche, le date di nascita e le residenze)</w:t>
      </w:r>
      <w:r w:rsidR="00957766">
        <w:rPr>
          <w:b/>
          <w:bCs/>
          <w:sz w:val="24"/>
          <w:lang w:val="it-IT"/>
        </w:rPr>
        <w:t xml:space="preserve"> ………………………………………….… ………………………………………………………………………………………………………………………………………………………………………………………………………………………………………………………………………………………</w:t>
      </w:r>
      <w:r w:rsidR="00957766">
        <w:rPr>
          <w:sz w:val="24"/>
          <w:lang w:val="it-IT"/>
        </w:rPr>
        <w:t>;</w:t>
      </w:r>
    </w:p>
    <w:p w:rsidR="00957766" w:rsidRDefault="00B948D2">
      <w:pPr>
        <w:pStyle w:val="sche3"/>
        <w:ind w:left="1293"/>
        <w:rPr>
          <w:b/>
          <w:bCs/>
          <w:sz w:val="24"/>
          <w:lang w:val="it-IT"/>
        </w:rPr>
      </w:pPr>
      <w:r>
        <w:pict>
          <v:shape id="_x0000_s1034" type="#_x0000_t202" style="position:absolute;left:0;text-align:left;margin-left:37.3pt;margin-top:5.15pt;width:16.5pt;height:9.3pt;z-index:251661312;mso-wrap-distance-left:9.05pt;mso-wrap-distance-right:9.05pt" wrapcoords="-982 -1800 -982 21600 22582 21600 22582 -1800 -982 -1800" strokeweight=".5pt">
            <v:fill color2="black"/>
            <v:textbox inset="7.45pt,3.85pt,7.45pt,3.85pt">
              <w:txbxContent>
                <w:p w:rsidR="00957766" w:rsidRDefault="00957766"/>
              </w:txbxContent>
            </v:textbox>
            <w10:wrap type="tight"/>
          </v:shape>
        </w:pict>
      </w:r>
      <w:r w:rsidR="00957766">
        <w:rPr>
          <w:sz w:val="24"/>
          <w:lang w:val="it-IT"/>
        </w:rPr>
        <w:t xml:space="preserve">                                                 che nei confronti dei soggetti (sopra indicati) cessati dalle cariche non sono state pronunciate condanne con sentenza definitive o emessi decreti penali di condanna divenuti irrevocabili o sentenze di applicazione della pena su richiesta ai sensi dell’articolo 444 del codice di procedura penale per uno dei reati previsti dall’art. 80 comma 1, lett. a), b), c), d), e), f), g) del D.lgs. 50/2016;</w:t>
      </w:r>
    </w:p>
    <w:p w:rsidR="00957766" w:rsidRPr="00DB1C4A" w:rsidRDefault="00957766">
      <w:pPr>
        <w:pStyle w:val="sche3"/>
        <w:ind w:left="142"/>
        <w:rPr>
          <w:lang w:val="it-IT"/>
        </w:rPr>
      </w:pPr>
      <w:r>
        <w:rPr>
          <w:b/>
          <w:bCs/>
          <w:sz w:val="24"/>
          <w:lang w:val="it-IT"/>
        </w:rPr>
        <w:t xml:space="preserve">                Ovvero: (in presenza di condotta penalmente sanzionata)</w:t>
      </w:r>
    </w:p>
    <w:p w:rsidR="00957766" w:rsidRDefault="00B948D2">
      <w:pPr>
        <w:pStyle w:val="sche3"/>
        <w:ind w:left="1191" w:hanging="1191"/>
        <w:rPr>
          <w:sz w:val="24"/>
          <w:lang w:val="it-IT"/>
        </w:rPr>
      </w:pPr>
      <w:r>
        <w:pict>
          <v:shape id="_x0000_s1035" type="#_x0000_t202" style="position:absolute;left:0;text-align:left;margin-left:37.3pt;margin-top:3.7pt;width:16.5pt;height:9.3pt;z-index:251662336;mso-wrap-distance-left:9.05pt;mso-wrap-distance-right:9.05pt" wrapcoords="-982 -1800 -982 21600 22582 21600 22582 -1800 -982 -1800" strokeweight=".5pt">
            <v:fill color2="black"/>
            <v:textbox inset="7.45pt,3.85pt,7.45pt,3.85pt">
              <w:txbxContent>
                <w:p w:rsidR="00957766" w:rsidRDefault="00957766"/>
              </w:txbxContent>
            </v:textbox>
            <w10:wrap type="tight"/>
          </v:shape>
        </w:pict>
      </w:r>
      <w:r w:rsidR="00957766">
        <w:rPr>
          <w:sz w:val="24"/>
          <w:lang w:val="it-IT"/>
        </w:rPr>
        <w:t xml:space="preserve">                      L’Impresa ha adottato il seguente comportamento a dimostrazione di una  completa ed effettiva dissociazione dalla loro condotta penalmente sanzionata:</w:t>
      </w:r>
    </w:p>
    <w:p w:rsidR="00957766" w:rsidRDefault="00957766">
      <w:pPr>
        <w:pStyle w:val="sche3"/>
        <w:ind w:left="1191" w:hanging="1191"/>
        <w:rPr>
          <w:b/>
          <w:bCs/>
          <w:sz w:val="24"/>
          <w:lang w:val="it-IT"/>
        </w:rPr>
      </w:pPr>
      <w:r>
        <w:rPr>
          <w:sz w:val="24"/>
          <w:lang w:val="it-IT"/>
        </w:rPr>
        <w:t xml:space="preserve">                   </w:t>
      </w:r>
      <w:r>
        <w:rPr>
          <w:b/>
          <w:bCs/>
          <w:sz w:val="24"/>
          <w:lang w:val="it-IT"/>
        </w:rPr>
        <w:t>……………………………………………………………………………………………</w:t>
      </w:r>
    </w:p>
    <w:p w:rsidR="00957766" w:rsidRDefault="00957766">
      <w:pPr>
        <w:pStyle w:val="sche3"/>
        <w:ind w:left="1191" w:hanging="1191"/>
      </w:pPr>
      <w:r>
        <w:rPr>
          <w:b/>
          <w:bCs/>
          <w:sz w:val="24"/>
          <w:lang w:val="it-IT"/>
        </w:rPr>
        <w:t xml:space="preserve">                   ……………………………………………………………………………………………</w:t>
      </w:r>
    </w:p>
    <w:p w:rsidR="00957766" w:rsidRDefault="00957766">
      <w:pPr>
        <w:pStyle w:val="sche3"/>
        <w:ind w:left="1191" w:hanging="1191"/>
        <w:rPr>
          <w:sz w:val="24"/>
          <w:lang w:val="it-IT"/>
        </w:rPr>
      </w:pPr>
      <w:r>
        <w:t xml:space="preserve">                   ……………………………………………………………………………………………</w:t>
      </w:r>
    </w:p>
    <w:p w:rsidR="00957766" w:rsidRDefault="00957766">
      <w:pPr>
        <w:pStyle w:val="sche3"/>
        <w:rPr>
          <w:sz w:val="24"/>
          <w:lang w:val="it-IT"/>
        </w:rPr>
      </w:pPr>
    </w:p>
    <w:p w:rsidR="00957766" w:rsidRDefault="00B948D2">
      <w:pPr>
        <w:pStyle w:val="sche3"/>
        <w:numPr>
          <w:ilvl w:val="0"/>
          <w:numId w:val="4"/>
        </w:numPr>
        <w:ind w:hanging="765"/>
        <w:rPr>
          <w:sz w:val="24"/>
          <w:lang w:val="it-IT"/>
        </w:rPr>
      </w:pPr>
      <w:r>
        <w:pict>
          <v:shape id="_x0000_s1029" type="#_x0000_t202" style="position:absolute;left:0;text-align:left;margin-left:19.2pt;margin-top:6.2pt;width:16.5pt;height:9.3pt;z-index:251656192;mso-wrap-distance-left:9.05pt;mso-wrap-distance-right:9.05pt" strokeweight=".5pt">
            <v:fill color2="black"/>
            <v:textbox inset="7.45pt,3.85pt,7.45pt,3.85pt">
              <w:txbxContent>
                <w:p w:rsidR="00957766" w:rsidRDefault="00957766"/>
              </w:txbxContent>
            </v:textbox>
          </v:shape>
        </w:pict>
      </w:r>
      <w:r w:rsidR="00957766">
        <w:rPr>
          <w:sz w:val="24"/>
          <w:lang w:val="it-IT"/>
        </w:rPr>
        <w:t>che nei propri confronti non sono state pronunciate condanne con sentenza definitive o emessi decreti penali di condanna divenuti irrevocabili o sentenze di applicazione della pena su richiesta ai sensi dell’articolo 444 del codice di procedura penale per uno dei reati previsti dal comma 1, lett. a), b), c), d), e), f), g) dell’art.80 del D.lgs. 50/2016;</w:t>
      </w:r>
    </w:p>
    <w:p w:rsidR="00957766" w:rsidRDefault="00957766">
      <w:pPr>
        <w:pStyle w:val="sche3"/>
        <w:ind w:left="862" w:firstLine="6"/>
        <w:rPr>
          <w:sz w:val="24"/>
          <w:lang w:val="it-IT"/>
        </w:rPr>
      </w:pPr>
      <w:r>
        <w:rPr>
          <w:sz w:val="24"/>
          <w:lang w:val="it-IT"/>
        </w:rPr>
        <w:t>che nei propri confronti</w:t>
      </w:r>
      <w:r w:rsidR="00B948D2">
        <w:pict>
          <v:shape id="_x0000_s1026" type="#_x0000_t202" style="position:absolute;left:0;text-align:left;margin-left:19.3pt;margin-top:3.45pt;width:16.5pt;height:9.3pt;z-index:251653120;mso-wrap-distance-left:9.05pt;mso-wrap-distance-right:9.05pt;mso-position-horizontal-relative:text;mso-position-vertical-relative:text" strokeweight=".5pt">
            <v:fill color2="black"/>
            <v:textbox inset="7.45pt,3.85pt,7.45pt,3.85pt">
              <w:txbxContent>
                <w:p w:rsidR="00957766" w:rsidRDefault="00957766"/>
              </w:txbxContent>
            </v:textbox>
          </v:shape>
        </w:pict>
      </w:r>
      <w:r>
        <w:rPr>
          <w:sz w:val="24"/>
          <w:lang w:val="it-IT"/>
        </w:rPr>
        <w:t xml:space="preserve"> sono state pronunciate condanne definitive o emessi  decreti penali di condanna divenuti irrevocabili o pronunciate sentenze di applicazione della pena su richiesta ai sensi dell’articolo 444 del codice di procedura penale per uno dei reati previsti dal comma 1, lett. a), b), c), d), e), f), g) ma la pena detentiva non è stata superiore a 18 mesi ovvero è stata riconosciuta l’attenuante della collaborazione come definita per le </w:t>
      </w:r>
      <w:r>
        <w:rPr>
          <w:sz w:val="24"/>
          <w:lang w:val="it-IT"/>
        </w:rPr>
        <w:lastRenderedPageBreak/>
        <w:t>singole fattispecie di reato ed, ancora, per come di seguito specificato si è proceduto al risarcimento ovvero ci si è impegnati a risarcire qualunque danno causato dal reato e di aver adottato provvedimenti concreti di carattere tecnico, organizzativo e relativi al personale idonei a prevenire ulteriori reati: …………………………………………………</w:t>
      </w:r>
    </w:p>
    <w:p w:rsidR="00957766" w:rsidRDefault="00957766">
      <w:pPr>
        <w:pStyle w:val="sche3"/>
        <w:ind w:left="862" w:firstLine="6"/>
        <w:rPr>
          <w:sz w:val="24"/>
          <w:lang w:val="it-IT"/>
        </w:rPr>
      </w:pPr>
      <w:r>
        <w:rPr>
          <w:sz w:val="24"/>
          <w:lang w:val="it-IT"/>
        </w:rPr>
        <w:t>………………………………………………………………………………………………………………………………………………………………………………………………………………………………………………………………………………………………………………………………………………………………………………………………………………………………………………………………………………………………………………………………………………………………………………………………:</w:t>
      </w:r>
    </w:p>
    <w:p w:rsidR="00957766" w:rsidRDefault="00957766">
      <w:pPr>
        <w:pStyle w:val="sche3"/>
        <w:ind w:left="340"/>
        <w:rPr>
          <w:sz w:val="24"/>
          <w:lang w:val="it-IT"/>
        </w:rPr>
      </w:pPr>
    </w:p>
    <w:p w:rsidR="00957766" w:rsidRDefault="00957766">
      <w:pPr>
        <w:pStyle w:val="sche3"/>
        <w:numPr>
          <w:ilvl w:val="0"/>
          <w:numId w:val="4"/>
        </w:numPr>
        <w:ind w:hanging="765"/>
        <w:rPr>
          <w:sz w:val="24"/>
          <w:lang w:val="it-IT"/>
        </w:rPr>
      </w:pPr>
      <w:r>
        <w:rPr>
          <w:sz w:val="24"/>
          <w:lang w:val="it-IT"/>
        </w:rPr>
        <w:t>che non sussistono nei propri confronti cause di decadenza, di sospensione  o di divieto previste dall’art. 67  del D.lgs. 159/2011 e che nei propri confronti non è stato accertato un tentativo di infiltrazione mafiosa di cui all’art. 84, comma 4, del medesimo decreto legislativo;</w:t>
      </w:r>
    </w:p>
    <w:p w:rsidR="00957766" w:rsidRDefault="00957766">
      <w:pPr>
        <w:pStyle w:val="sche3"/>
        <w:numPr>
          <w:ilvl w:val="0"/>
          <w:numId w:val="4"/>
        </w:numPr>
        <w:ind w:hanging="765"/>
        <w:rPr>
          <w:sz w:val="24"/>
          <w:lang w:val="it-IT"/>
        </w:rPr>
      </w:pPr>
      <w:r>
        <w:rPr>
          <w:sz w:val="24"/>
          <w:lang w:val="it-IT"/>
        </w:rPr>
        <w:t>di non aver commesso violazioni gravi, definitivamente accertate, rispetto agli obblighi relativi al pagamento di imposte e tasse, secondo la legislazione italiana o quella dello Stato in cui si è stabiliti;</w:t>
      </w:r>
    </w:p>
    <w:p w:rsidR="00957766" w:rsidRDefault="00957766">
      <w:pPr>
        <w:pStyle w:val="sche3"/>
        <w:numPr>
          <w:ilvl w:val="0"/>
          <w:numId w:val="4"/>
        </w:numPr>
        <w:ind w:hanging="765"/>
        <w:rPr>
          <w:sz w:val="24"/>
          <w:lang w:val="it-IT"/>
        </w:rPr>
      </w:pPr>
      <w:r>
        <w:rPr>
          <w:sz w:val="24"/>
          <w:lang w:val="it-IT"/>
        </w:rPr>
        <w:t>di non aver commesso violazioni gravi, definitivamente accertate, alle norme in materia di contributi previdenziali e assistenziali secondo la legislazione italiana o quella dello Stato in cui si è stabiliti;</w:t>
      </w:r>
    </w:p>
    <w:p w:rsidR="00957766" w:rsidRDefault="00957766">
      <w:pPr>
        <w:pStyle w:val="sche3"/>
        <w:numPr>
          <w:ilvl w:val="0"/>
          <w:numId w:val="4"/>
        </w:numPr>
        <w:ind w:hanging="765"/>
        <w:rPr>
          <w:sz w:val="24"/>
          <w:lang w:val="it-IT"/>
        </w:rPr>
      </w:pPr>
      <w:r>
        <w:rPr>
          <w:sz w:val="24"/>
          <w:lang w:val="it-IT"/>
        </w:rPr>
        <w:t>di non aver commesso gravi infrazioni debitamente accertate alle norme in materia di salute e sicurezza  sul lavoro nonché agli obblighi di cui all’art. 30, comma3, del D.lgs. 50/2016;</w:t>
      </w:r>
    </w:p>
    <w:p w:rsidR="00957766" w:rsidRDefault="00957766">
      <w:pPr>
        <w:pStyle w:val="sche3"/>
        <w:numPr>
          <w:ilvl w:val="0"/>
          <w:numId w:val="4"/>
        </w:numPr>
        <w:ind w:hanging="765"/>
        <w:rPr>
          <w:sz w:val="24"/>
          <w:lang w:val="it-IT"/>
        </w:rPr>
      </w:pPr>
      <w:r>
        <w:rPr>
          <w:sz w:val="24"/>
          <w:lang w:val="it-IT"/>
        </w:rPr>
        <w:t>che l’impresa non si trova in stato di fallimento, di liquidazione coatta, di concordato preventivo, e che non sono in corso procedimenti per la dichiarazione di una di tali situazioni;</w:t>
      </w:r>
    </w:p>
    <w:p w:rsidR="00957766" w:rsidRDefault="00957766">
      <w:pPr>
        <w:pStyle w:val="sche3"/>
        <w:numPr>
          <w:ilvl w:val="0"/>
          <w:numId w:val="4"/>
        </w:numPr>
        <w:ind w:hanging="765"/>
        <w:rPr>
          <w:sz w:val="24"/>
          <w:lang w:val="it-IT"/>
        </w:rPr>
      </w:pPr>
      <w:r>
        <w:rPr>
          <w:sz w:val="24"/>
          <w:lang w:val="it-IT"/>
        </w:rPr>
        <w:t>di non essersi reso colpevole di gravi illeciti professionali, tali da rendere dubbia la sua integrità o affidabilità;</w:t>
      </w:r>
    </w:p>
    <w:p w:rsidR="00957766" w:rsidRDefault="00957766">
      <w:pPr>
        <w:pStyle w:val="sche3"/>
        <w:numPr>
          <w:ilvl w:val="0"/>
          <w:numId w:val="4"/>
        </w:numPr>
        <w:ind w:hanging="765"/>
        <w:rPr>
          <w:sz w:val="24"/>
          <w:lang w:val="it-IT"/>
        </w:rPr>
      </w:pPr>
      <w:r>
        <w:rPr>
          <w:sz w:val="24"/>
          <w:lang w:val="it-IT"/>
        </w:rPr>
        <w:t>che non sussiste nei propri confronti una situazione di conflitto d’interesse ai sensi dell’art. 42, comma 2, del D.lgs. 50/2016;</w:t>
      </w:r>
    </w:p>
    <w:p w:rsidR="00957766" w:rsidRDefault="00957766">
      <w:pPr>
        <w:pStyle w:val="sche3"/>
        <w:numPr>
          <w:ilvl w:val="0"/>
          <w:numId w:val="4"/>
        </w:numPr>
        <w:ind w:hanging="765"/>
        <w:rPr>
          <w:sz w:val="24"/>
          <w:lang w:val="it-IT"/>
        </w:rPr>
      </w:pPr>
      <w:r>
        <w:rPr>
          <w:sz w:val="24"/>
          <w:lang w:val="it-IT"/>
        </w:rPr>
        <w:t>di non essere stato coinvolto nella preparazione della presente procedura d’appalto ai sensi del comma 2 dell’art. 66 e dell’art. 67 del D.lgs. 50/2016;</w:t>
      </w:r>
    </w:p>
    <w:p w:rsidR="00957766" w:rsidRDefault="00957766">
      <w:pPr>
        <w:pStyle w:val="sche3"/>
        <w:numPr>
          <w:ilvl w:val="0"/>
          <w:numId w:val="4"/>
        </w:numPr>
        <w:ind w:hanging="765"/>
        <w:rPr>
          <w:bCs/>
          <w:iCs/>
          <w:sz w:val="24"/>
          <w:szCs w:val="24"/>
          <w:lang w:val="it-IT"/>
        </w:rPr>
      </w:pPr>
      <w:r>
        <w:rPr>
          <w:sz w:val="24"/>
          <w:lang w:val="it-IT"/>
        </w:rPr>
        <w:t xml:space="preserve">dichiara che nei propri confronti non è stata applicata la sanzione </w:t>
      </w:r>
      <w:proofErr w:type="spellStart"/>
      <w:r>
        <w:rPr>
          <w:sz w:val="24"/>
          <w:lang w:val="it-IT"/>
        </w:rPr>
        <w:t>interdittiva</w:t>
      </w:r>
      <w:proofErr w:type="spellEnd"/>
      <w:r>
        <w:rPr>
          <w:sz w:val="24"/>
          <w:lang w:val="it-IT"/>
        </w:rPr>
        <w:t xml:space="preserve"> di cui all’art. 9, comma 2, lett. c</w:t>
      </w:r>
      <w:r>
        <w:rPr>
          <w:sz w:val="24"/>
          <w:szCs w:val="24"/>
          <w:lang w:val="it-IT"/>
        </w:rPr>
        <w:t xml:space="preserve">), del </w:t>
      </w:r>
      <w:proofErr w:type="spellStart"/>
      <w:r>
        <w:rPr>
          <w:sz w:val="24"/>
          <w:szCs w:val="24"/>
          <w:lang w:val="it-IT"/>
        </w:rPr>
        <w:t>D.Lgs.</w:t>
      </w:r>
      <w:proofErr w:type="spellEnd"/>
      <w:r>
        <w:rPr>
          <w:sz w:val="24"/>
          <w:szCs w:val="24"/>
          <w:lang w:val="it-IT"/>
        </w:rPr>
        <w:t xml:space="preserve"> n. 231/2001 o altra sanzione che comporta il divieto di contrarre con la pubblica amministrazione, compresi i provvedimenti interdettivi di cui all’art. 14 del D.lgs. 81/2008, e di cui </w:t>
      </w:r>
      <w:r>
        <w:rPr>
          <w:bCs/>
          <w:iCs/>
          <w:sz w:val="24"/>
          <w:szCs w:val="24"/>
          <w:lang w:val="it-IT"/>
        </w:rPr>
        <w:t xml:space="preserve">all’art. 53, comma 16 – ter, del </w:t>
      </w:r>
      <w:proofErr w:type="spellStart"/>
      <w:r>
        <w:rPr>
          <w:bCs/>
          <w:iCs/>
          <w:sz w:val="24"/>
          <w:szCs w:val="24"/>
          <w:lang w:val="it-IT"/>
        </w:rPr>
        <w:t>D.Lgs.</w:t>
      </w:r>
      <w:proofErr w:type="spellEnd"/>
      <w:r>
        <w:rPr>
          <w:bCs/>
          <w:iCs/>
          <w:sz w:val="24"/>
          <w:szCs w:val="24"/>
          <w:lang w:val="it-IT"/>
        </w:rPr>
        <w:t xml:space="preserve">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957766" w:rsidRPr="00DB1C4A" w:rsidRDefault="00957766">
      <w:pPr>
        <w:pStyle w:val="sche3"/>
        <w:numPr>
          <w:ilvl w:val="0"/>
          <w:numId w:val="4"/>
        </w:numPr>
        <w:ind w:hanging="765"/>
        <w:rPr>
          <w:lang w:val="it-IT"/>
        </w:rPr>
      </w:pPr>
      <w:r>
        <w:rPr>
          <w:bCs/>
          <w:iCs/>
          <w:sz w:val="24"/>
          <w:szCs w:val="24"/>
          <w:lang w:val="it-IT"/>
        </w:rPr>
        <w:t>di</w:t>
      </w:r>
      <w:r>
        <w:rPr>
          <w:sz w:val="24"/>
          <w:lang w:val="it-IT"/>
        </w:rPr>
        <w:t xml:space="preserve"> non essersi resa colpevole di false dichiarazioni o falsa documentazione ai fini del rilascio dell’attestazione di qualificazione, risultanti dai dati inseriti nel Casellario Informatico tenuto dall’Osservatorio </w:t>
      </w:r>
      <w:proofErr w:type="spellStart"/>
      <w:r>
        <w:rPr>
          <w:sz w:val="24"/>
          <w:lang w:val="it-IT"/>
        </w:rPr>
        <w:t>dell’Anac</w:t>
      </w:r>
      <w:proofErr w:type="spellEnd"/>
      <w:r>
        <w:rPr>
          <w:sz w:val="24"/>
          <w:lang w:val="it-IT"/>
        </w:rPr>
        <w:t>;</w:t>
      </w:r>
    </w:p>
    <w:p w:rsidR="00957766" w:rsidRDefault="00B948D2">
      <w:pPr>
        <w:pStyle w:val="sche3"/>
        <w:numPr>
          <w:ilvl w:val="0"/>
          <w:numId w:val="4"/>
        </w:numPr>
        <w:tabs>
          <w:tab w:val="left" w:pos="851"/>
        </w:tabs>
        <w:ind w:left="851" w:hanging="851"/>
        <w:rPr>
          <w:b/>
          <w:sz w:val="24"/>
          <w:lang w:val="it-IT"/>
        </w:rPr>
      </w:pPr>
      <w:r>
        <w:pict>
          <v:shape id="_x0000_s1028" type="#_x0000_t202" style="position:absolute;left:0;text-align:left;margin-left:22.3pt;margin-top:5.4pt;width:16.5pt;height:9.3pt;z-index:251655168;mso-wrap-distance-left:9.05pt;mso-wrap-distance-right:9.05pt" strokeweight=".5pt">
            <v:fill color2="black"/>
            <v:textbox inset="7.45pt,3.85pt,7.45pt,3.85pt">
              <w:txbxContent>
                <w:p w:rsidR="00957766" w:rsidRDefault="00957766"/>
              </w:txbxContent>
            </v:textbox>
          </v:shape>
        </w:pict>
      </w:r>
      <w:r w:rsidR="00957766">
        <w:rPr>
          <w:sz w:val="24"/>
          <w:lang w:val="it-IT"/>
        </w:rPr>
        <w:t>di non aver violato il divieto di intestazione fiduciaria posto all’articolo 17 della legge 19 marzo 1990, n. 55;</w:t>
      </w:r>
    </w:p>
    <w:p w:rsidR="00957766" w:rsidRPr="00DB1C4A" w:rsidRDefault="00957766">
      <w:pPr>
        <w:pStyle w:val="sche3"/>
        <w:ind w:left="760" w:firstLine="91"/>
        <w:rPr>
          <w:lang w:val="it-IT"/>
        </w:rPr>
      </w:pPr>
      <w:r>
        <w:rPr>
          <w:b/>
          <w:sz w:val="24"/>
          <w:lang w:val="it-IT"/>
        </w:rPr>
        <w:t>ovvero</w:t>
      </w:r>
    </w:p>
    <w:p w:rsidR="00957766" w:rsidRPr="00DB1C4A" w:rsidRDefault="00B948D2">
      <w:pPr>
        <w:pStyle w:val="sche3"/>
        <w:ind w:left="760" w:firstLine="91"/>
        <w:rPr>
          <w:lang w:val="it-IT"/>
        </w:rPr>
      </w:pPr>
      <w:r>
        <w:pict>
          <v:shape id="_x0000_s1027" type="#_x0000_t202" style="position:absolute;left:0;text-align:left;margin-left:22.3pt;margin-top:3.45pt;width:16.5pt;height:9.3pt;z-index:251654144;mso-wrap-distance-left:9.05pt;mso-wrap-distance-right:9.05pt" strokeweight=".5pt">
            <v:fill color2="black"/>
            <v:textbox inset="7.45pt,3.85pt,7.45pt,3.85pt">
              <w:txbxContent>
                <w:p w:rsidR="00957766" w:rsidRDefault="00957766"/>
              </w:txbxContent>
            </v:textbox>
          </v:shape>
        </w:pict>
      </w:r>
      <w:r w:rsidR="00957766">
        <w:rPr>
          <w:sz w:val="24"/>
          <w:lang w:val="it-IT"/>
        </w:rPr>
        <w:t>di aver violato il divieto di intestazione fiduciaria posto all’art. 17 della legge 55/90 ma è decorso un anno dall’accertamento definitivo della violazione e la stessa è stata rimossa;</w:t>
      </w:r>
    </w:p>
    <w:p w:rsidR="00957766" w:rsidRDefault="00B948D2">
      <w:pPr>
        <w:pStyle w:val="sche3"/>
        <w:numPr>
          <w:ilvl w:val="0"/>
          <w:numId w:val="4"/>
        </w:numPr>
        <w:ind w:hanging="765"/>
        <w:rPr>
          <w:sz w:val="24"/>
          <w:lang w:val="it-IT"/>
        </w:rPr>
      </w:pPr>
      <w:r>
        <w:pict>
          <v:shape id="_x0000_s1030" type="#_x0000_t202" style="position:absolute;left:0;text-align:left;margin-left:19.2pt;margin-top:6.1pt;width:16.5pt;height:9.3pt;z-index:251657216;mso-wrap-distance-left:9.05pt;mso-wrap-distance-right:9.05pt" strokeweight=".5pt">
            <v:fill color2="black"/>
            <v:textbox inset="7.45pt,3.85pt,7.45pt,3.85pt">
              <w:txbxContent>
                <w:p w:rsidR="00957766" w:rsidRDefault="00957766"/>
              </w:txbxContent>
            </v:textbox>
          </v:shape>
        </w:pict>
      </w:r>
      <w:r w:rsidR="00957766">
        <w:rPr>
          <w:sz w:val="24"/>
          <w:lang w:val="it-IT"/>
        </w:rPr>
        <w:t>di non essere assoggettato agli obblighi di assunzioni obbligatorie di cui alla legge 68/99;</w:t>
      </w:r>
    </w:p>
    <w:p w:rsidR="00957766" w:rsidRPr="00DB1C4A" w:rsidRDefault="00957766">
      <w:pPr>
        <w:pStyle w:val="sche3"/>
        <w:rPr>
          <w:lang w:val="it-IT"/>
        </w:rPr>
      </w:pPr>
      <w:r>
        <w:rPr>
          <w:sz w:val="24"/>
          <w:lang w:val="it-IT"/>
        </w:rPr>
        <w:t xml:space="preserve">             </w:t>
      </w:r>
      <w:r>
        <w:rPr>
          <w:b/>
          <w:sz w:val="24"/>
          <w:lang w:val="it-IT"/>
        </w:rPr>
        <w:t>ovvero</w:t>
      </w:r>
    </w:p>
    <w:p w:rsidR="00957766" w:rsidRDefault="00B948D2">
      <w:pPr>
        <w:pStyle w:val="sche3"/>
        <w:ind w:left="340"/>
        <w:rPr>
          <w:sz w:val="24"/>
          <w:lang w:val="it-IT"/>
        </w:rPr>
      </w:pPr>
      <w:r>
        <w:pict>
          <v:shape id="_x0000_s1031" type="#_x0000_t202" style="position:absolute;left:0;text-align:left;margin-left:19.2pt;margin-top:4.8pt;width:16.5pt;height:9.3pt;z-index:251658240;mso-wrap-distance-left:9.05pt;mso-wrap-distance-right:9.05pt" strokeweight=".5pt">
            <v:fill color2="black"/>
            <v:textbox inset="7.45pt,3.85pt,7.45pt,3.85pt">
              <w:txbxContent>
                <w:p w:rsidR="00957766" w:rsidRDefault="00957766"/>
              </w:txbxContent>
            </v:textbox>
          </v:shape>
        </w:pict>
      </w:r>
      <w:r w:rsidR="00957766">
        <w:rPr>
          <w:sz w:val="24"/>
          <w:lang w:val="it-IT"/>
        </w:rPr>
        <w:t xml:space="preserve">       di essere in regola con gli obblighi previsti dalla Legge n. 68/99;</w:t>
      </w:r>
    </w:p>
    <w:p w:rsidR="00957766" w:rsidRDefault="00957766">
      <w:pPr>
        <w:pStyle w:val="sche3"/>
        <w:ind w:left="851"/>
        <w:rPr>
          <w:sz w:val="24"/>
          <w:lang w:val="it-IT"/>
        </w:rPr>
      </w:pPr>
      <w:r>
        <w:rPr>
          <w:sz w:val="24"/>
          <w:lang w:val="it-IT"/>
        </w:rPr>
        <w:t>dichiara, altresì, la persistenza ai fini dell’assolvimento degli obblighi di cui alla legge n.68/99 della situazione certificata dalla originaria attestazione dell’ufficio competente</w:t>
      </w:r>
    </w:p>
    <w:p w:rsidR="00957766" w:rsidRDefault="00957766">
      <w:pPr>
        <w:pStyle w:val="sche3"/>
        <w:numPr>
          <w:ilvl w:val="0"/>
          <w:numId w:val="4"/>
        </w:numPr>
        <w:ind w:hanging="765"/>
        <w:rPr>
          <w:b/>
          <w:bCs/>
          <w:iCs/>
          <w:sz w:val="24"/>
          <w:szCs w:val="24"/>
          <w:lang w:val="it-IT"/>
        </w:rPr>
      </w:pPr>
      <w:r>
        <w:rPr>
          <w:sz w:val="24"/>
          <w:lang w:val="it-IT"/>
        </w:rPr>
        <w:lastRenderedPageBreak/>
        <w:t xml:space="preserve">di non trovarsi nella condizione di esclusione prevista dall’art. 80, comma 5 lett. l, di cui al </w:t>
      </w:r>
      <w:proofErr w:type="spellStart"/>
      <w:r>
        <w:rPr>
          <w:sz w:val="24"/>
          <w:lang w:val="it-IT"/>
        </w:rPr>
        <w:t>D.Lgs.</w:t>
      </w:r>
      <w:proofErr w:type="spellEnd"/>
      <w:r>
        <w:rPr>
          <w:sz w:val="24"/>
          <w:lang w:val="it-IT"/>
        </w:rPr>
        <w:t xml:space="preserve"> n. 50/2016;</w:t>
      </w:r>
    </w:p>
    <w:p w:rsidR="00957766" w:rsidRDefault="00957766">
      <w:pPr>
        <w:pStyle w:val="sche3"/>
        <w:numPr>
          <w:ilvl w:val="0"/>
          <w:numId w:val="4"/>
        </w:numPr>
        <w:ind w:hanging="765"/>
        <w:rPr>
          <w:bCs/>
          <w:iCs/>
          <w:sz w:val="24"/>
          <w:szCs w:val="24"/>
          <w:lang w:val="it-IT"/>
        </w:rPr>
      </w:pPr>
      <w:r>
        <w:rPr>
          <w:b/>
          <w:bCs/>
          <w:iCs/>
          <w:sz w:val="24"/>
          <w:szCs w:val="24"/>
          <w:lang w:val="it-IT"/>
        </w:rPr>
        <w:t xml:space="preserve"> (Per il caso in cui l’operatore economico si ritrovi in una delle situazioni di cui al comma 5 dell’art. 80 del D.lgs. 50/2016)</w:t>
      </w:r>
    </w:p>
    <w:p w:rsidR="00957766" w:rsidRDefault="00957766">
      <w:pPr>
        <w:pStyle w:val="sche3"/>
        <w:ind w:left="765"/>
        <w:rPr>
          <w:bCs/>
          <w:iCs/>
          <w:sz w:val="24"/>
          <w:szCs w:val="24"/>
          <w:lang w:val="it-IT"/>
        </w:rPr>
      </w:pPr>
      <w:r>
        <w:rPr>
          <w:bCs/>
          <w:iCs/>
          <w:sz w:val="24"/>
          <w:szCs w:val="24"/>
          <w:lang w:val="it-IT"/>
        </w:rPr>
        <w:t>dichiara, per come di seguito specificato, di aver risarcito o di essersi impegnato a risarcire qualunque danno causato dall’illecito e di aver adottato provvedimenti concreti di carattere tecnico, organizzativo e relativi al personale idonei a prevenire ulteriori illeciti …………</w:t>
      </w:r>
    </w:p>
    <w:p w:rsidR="00957766" w:rsidRDefault="00957766">
      <w:pPr>
        <w:pStyle w:val="sche3"/>
        <w:ind w:left="765"/>
        <w:rPr>
          <w:sz w:val="24"/>
          <w:szCs w:val="24"/>
        </w:rPr>
      </w:pPr>
      <w:r>
        <w:rPr>
          <w:bCs/>
          <w:iCs/>
          <w:sz w:val="24"/>
          <w:szCs w:val="24"/>
          <w:lang w:val="it-IT"/>
        </w:rPr>
        <w:t>………………………………………………………………………………………………………………………………………………………………………………………………………………………………………………………………………………………………………………………………………………………………………………………………...</w:t>
      </w:r>
    </w:p>
    <w:p w:rsidR="00957766" w:rsidRDefault="00957766">
      <w:pPr>
        <w:spacing w:after="60"/>
        <w:ind w:left="1134"/>
        <w:jc w:val="both"/>
        <w:rPr>
          <w:sz w:val="24"/>
          <w:szCs w:val="24"/>
        </w:rPr>
      </w:pPr>
    </w:p>
    <w:p w:rsidR="00957766" w:rsidRDefault="00957766">
      <w:pPr>
        <w:numPr>
          <w:ilvl w:val="0"/>
          <w:numId w:val="4"/>
        </w:numPr>
        <w:spacing w:after="60"/>
        <w:jc w:val="both"/>
        <w:rPr>
          <w:iCs/>
          <w:sz w:val="24"/>
          <w:szCs w:val="24"/>
        </w:rPr>
      </w:pPr>
      <w:r>
        <w:rPr>
          <w:sz w:val="24"/>
          <w:szCs w:val="24"/>
        </w:rPr>
        <w:t>dichiara, ai fini delle comunicazioni di cui all’art. 76 del D.lgs. 50/2016 da parte della stazione appaltante, che la propria pec è la seguente ……………………………………………. e che il proprio domicilio è il seguente ……………………………………………………......……………………………………</w:t>
      </w:r>
    </w:p>
    <w:p w:rsidR="00957766" w:rsidRDefault="00957766">
      <w:pPr>
        <w:numPr>
          <w:ilvl w:val="0"/>
          <w:numId w:val="4"/>
        </w:numPr>
        <w:spacing w:after="60"/>
        <w:jc w:val="both"/>
        <w:rPr>
          <w:rFonts w:ascii="Calibri" w:hAnsi="Calibri" w:cs="Calibri"/>
          <w:b/>
          <w:sz w:val="22"/>
          <w:szCs w:val="22"/>
        </w:rPr>
      </w:pPr>
      <w:r>
        <w:rPr>
          <w:iCs/>
          <w:sz w:val="24"/>
          <w:szCs w:val="24"/>
        </w:rPr>
        <w:t xml:space="preserve">dichiara </w:t>
      </w:r>
      <w:r>
        <w:rPr>
          <w:b/>
          <w:i/>
          <w:iCs/>
          <w:sz w:val="24"/>
          <w:szCs w:val="24"/>
        </w:rPr>
        <w:t>(</w:t>
      </w:r>
      <w:r>
        <w:rPr>
          <w:b/>
          <w:bCs/>
          <w:i/>
          <w:iCs/>
          <w:sz w:val="24"/>
          <w:szCs w:val="24"/>
        </w:rPr>
        <w:t>nel caso di cooperative di produzione e lavoro e loro consorzi)</w:t>
      </w:r>
      <w:r>
        <w:rPr>
          <w:iCs/>
          <w:sz w:val="24"/>
          <w:szCs w:val="24"/>
        </w:rPr>
        <w:t xml:space="preserve"> di</w:t>
      </w:r>
      <w:r>
        <w:rPr>
          <w:i/>
          <w:iCs/>
          <w:sz w:val="24"/>
          <w:szCs w:val="24"/>
        </w:rPr>
        <w:t xml:space="preserve"> </w:t>
      </w:r>
      <w:r>
        <w:rPr>
          <w:spacing w:val="-2"/>
          <w:sz w:val="24"/>
          <w:szCs w:val="24"/>
        </w:rPr>
        <w:t>essere iscritta all’Albo delle Società Cooperative presso il Ministero delle Attività Produttive istituito con D.M. 23/06/2004;</w:t>
      </w:r>
    </w:p>
    <w:p w:rsidR="00957766" w:rsidRDefault="00957766">
      <w:pPr>
        <w:pStyle w:val="Rientrocorpodeltesto210"/>
        <w:spacing w:before="120"/>
        <w:ind w:left="284" w:hanging="284"/>
        <w:jc w:val="center"/>
        <w:rPr>
          <w:sz w:val="24"/>
        </w:rPr>
      </w:pPr>
      <w:r>
        <w:rPr>
          <w:rFonts w:ascii="Calibri" w:hAnsi="Calibri" w:cs="Calibri"/>
          <w:b/>
          <w:sz w:val="22"/>
          <w:szCs w:val="22"/>
        </w:rPr>
        <w:t>DICHIARA</w:t>
      </w:r>
    </w:p>
    <w:p w:rsidR="00957766" w:rsidRDefault="00957766">
      <w:pPr>
        <w:pStyle w:val="regolamento"/>
        <w:widowControl/>
        <w:rPr>
          <w:rFonts w:ascii="Times New Roman" w:hAnsi="Times New Roman" w:cs="Times New Roman"/>
          <w:sz w:val="24"/>
        </w:rPr>
      </w:pPr>
      <w:r>
        <w:rPr>
          <w:rFonts w:ascii="Times New Roman" w:hAnsi="Times New Roman" w:cs="Times New Roman"/>
          <w:sz w:val="24"/>
        </w:rPr>
        <w:t>ai fini dell’avvalimento a favore del concorrente indicato all’inizio:</w:t>
      </w:r>
    </w:p>
    <w:p w:rsidR="00957766" w:rsidRDefault="00957766">
      <w:pPr>
        <w:pStyle w:val="regolamento"/>
        <w:widowControl/>
        <w:ind w:left="567"/>
        <w:rPr>
          <w:rFonts w:ascii="Calibri" w:hAnsi="Calibri" w:cs="Calibri"/>
          <w:sz w:val="22"/>
          <w:szCs w:val="22"/>
        </w:rPr>
      </w:pPr>
      <w:r>
        <w:rPr>
          <w:rFonts w:ascii="Times New Roman" w:hAnsi="Times New Roman" w:cs="Times New Roman"/>
          <w:sz w:val="24"/>
        </w:rPr>
        <w:t>1)</w:t>
      </w:r>
      <w:r>
        <w:rPr>
          <w:rFonts w:ascii="Times New Roman" w:hAnsi="Times New Roman" w:cs="Times New Roman"/>
          <w:sz w:val="24"/>
        </w:rPr>
        <w:tab/>
        <w:t xml:space="preserve">di possedere i seguenti requisiti tecnici, in relazione all’attestazione S.O.A. di cui all’articolo 61 del </w:t>
      </w:r>
      <w:proofErr w:type="spellStart"/>
      <w:r>
        <w:rPr>
          <w:rFonts w:ascii="Times New Roman" w:hAnsi="Times New Roman" w:cs="Times New Roman"/>
          <w:sz w:val="24"/>
        </w:rPr>
        <w:t>d.P.R.</w:t>
      </w:r>
      <w:proofErr w:type="spellEnd"/>
      <w:r>
        <w:rPr>
          <w:rFonts w:ascii="Times New Roman" w:hAnsi="Times New Roman" w:cs="Times New Roman"/>
          <w:sz w:val="24"/>
        </w:rPr>
        <w:t xml:space="preserve"> n. 207 del 2010, richiesti dal</w:t>
      </w:r>
      <w:r>
        <w:rPr>
          <w:rFonts w:ascii="Times New Roman" w:hAnsi="Times New Roman" w:cs="Times New Roman"/>
          <w:b/>
          <w:sz w:val="24"/>
        </w:rPr>
        <w:t xml:space="preserve"> bando di gara</w:t>
      </w:r>
      <w:r>
        <w:rPr>
          <w:rFonts w:ascii="Times New Roman" w:hAnsi="Times New Roman" w:cs="Times New Roman"/>
          <w:sz w:val="24"/>
        </w:rPr>
        <w:t>, nonché le risorse oggetto di avvalimento di cui alla successiva lettera b):</w:t>
      </w:r>
    </w:p>
    <w:tbl>
      <w:tblPr>
        <w:tblW w:w="0" w:type="auto"/>
        <w:tblInd w:w="1134" w:type="dxa"/>
        <w:tblLayout w:type="fixed"/>
        <w:tblCellMar>
          <w:left w:w="70" w:type="dxa"/>
          <w:right w:w="70" w:type="dxa"/>
        </w:tblCellMar>
        <w:tblLook w:val="0000" w:firstRow="0" w:lastRow="0" w:firstColumn="0" w:lastColumn="0" w:noHBand="0" w:noVBand="0"/>
      </w:tblPr>
      <w:tblGrid>
        <w:gridCol w:w="1346"/>
        <w:gridCol w:w="1010"/>
        <w:gridCol w:w="549"/>
        <w:gridCol w:w="1701"/>
        <w:gridCol w:w="993"/>
        <w:gridCol w:w="708"/>
        <w:gridCol w:w="1276"/>
        <w:gridCol w:w="1134"/>
        <w:gridCol w:w="10"/>
      </w:tblGrid>
      <w:tr w:rsidR="00957766">
        <w:trPr>
          <w:cantSplit/>
        </w:trPr>
        <w:tc>
          <w:tcPr>
            <w:tcW w:w="2356" w:type="dxa"/>
            <w:gridSpan w:val="2"/>
            <w:shd w:val="clear" w:color="auto" w:fill="auto"/>
          </w:tcPr>
          <w:p w:rsidR="00957766" w:rsidRDefault="00957766">
            <w:pPr>
              <w:pStyle w:val="sche3"/>
              <w:widowControl/>
              <w:spacing w:line="360" w:lineRule="auto"/>
              <w:rPr>
                <w:rFonts w:ascii="Calibri" w:hAnsi="Calibri" w:cs="Calibri"/>
                <w:sz w:val="22"/>
                <w:szCs w:val="22"/>
              </w:rPr>
            </w:pPr>
            <w:r>
              <w:rPr>
                <w:rFonts w:ascii="Calibri" w:hAnsi="Calibri" w:cs="Calibri"/>
                <w:sz w:val="22"/>
                <w:szCs w:val="22"/>
                <w:lang w:val="it-IT"/>
              </w:rPr>
              <w:t>denominazione S.O.A.:</w:t>
            </w:r>
          </w:p>
        </w:tc>
        <w:tc>
          <w:tcPr>
            <w:tcW w:w="3243" w:type="dxa"/>
            <w:gridSpan w:val="3"/>
            <w:tcBorders>
              <w:bottom w:val="single" w:sz="4" w:space="0" w:color="000000"/>
            </w:tcBorders>
            <w:shd w:val="clear" w:color="auto" w:fill="auto"/>
          </w:tcPr>
          <w:p w:rsidR="00957766" w:rsidRDefault="00957766">
            <w:pPr>
              <w:snapToGrid w:val="0"/>
              <w:spacing w:line="360" w:lineRule="auto"/>
              <w:jc w:val="both"/>
              <w:rPr>
                <w:rFonts w:ascii="Calibri" w:hAnsi="Calibri" w:cs="Calibri"/>
                <w:sz w:val="22"/>
                <w:szCs w:val="22"/>
              </w:rPr>
            </w:pPr>
          </w:p>
        </w:tc>
        <w:tc>
          <w:tcPr>
            <w:tcW w:w="1984" w:type="dxa"/>
            <w:gridSpan w:val="2"/>
            <w:shd w:val="clear" w:color="auto" w:fill="auto"/>
          </w:tcPr>
          <w:p w:rsidR="00957766" w:rsidRDefault="00957766">
            <w:pPr>
              <w:spacing w:line="360" w:lineRule="auto"/>
              <w:jc w:val="center"/>
              <w:rPr>
                <w:rFonts w:ascii="Calibri" w:hAnsi="Calibri" w:cs="Calibri"/>
                <w:sz w:val="22"/>
                <w:szCs w:val="22"/>
              </w:rPr>
            </w:pPr>
            <w:r>
              <w:rPr>
                <w:rFonts w:ascii="Calibri" w:hAnsi="Calibri" w:cs="Calibri"/>
                <w:sz w:val="22"/>
                <w:szCs w:val="22"/>
              </w:rPr>
              <w:t xml:space="preserve">attestazione </w:t>
            </w:r>
            <w:proofErr w:type="spellStart"/>
            <w:r>
              <w:rPr>
                <w:rFonts w:ascii="Calibri" w:hAnsi="Calibri" w:cs="Calibri"/>
                <w:sz w:val="22"/>
                <w:szCs w:val="22"/>
              </w:rPr>
              <w:t>num</w:t>
            </w:r>
            <w:proofErr w:type="spellEnd"/>
            <w:r>
              <w:rPr>
                <w:rFonts w:ascii="Calibri" w:hAnsi="Calibri" w:cs="Calibri"/>
                <w:sz w:val="22"/>
                <w:szCs w:val="22"/>
              </w:rPr>
              <w:t>.:</w:t>
            </w:r>
          </w:p>
        </w:tc>
        <w:tc>
          <w:tcPr>
            <w:tcW w:w="1144" w:type="dxa"/>
            <w:gridSpan w:val="2"/>
            <w:tcBorders>
              <w:left w:val="single" w:sz="4" w:space="0" w:color="000000"/>
              <w:bottom w:val="single" w:sz="4" w:space="0" w:color="000000"/>
              <w:right w:val="single" w:sz="4" w:space="0" w:color="000000"/>
            </w:tcBorders>
            <w:shd w:val="clear" w:color="auto" w:fill="auto"/>
          </w:tcPr>
          <w:p w:rsidR="00957766" w:rsidRDefault="00957766">
            <w:pPr>
              <w:snapToGrid w:val="0"/>
              <w:spacing w:line="360" w:lineRule="auto"/>
              <w:jc w:val="both"/>
              <w:rPr>
                <w:rFonts w:ascii="Calibri" w:hAnsi="Calibri" w:cs="Calibri"/>
                <w:sz w:val="22"/>
                <w:szCs w:val="22"/>
              </w:rPr>
            </w:pPr>
          </w:p>
        </w:tc>
      </w:tr>
      <w:tr w:rsidR="00957766">
        <w:trPr>
          <w:gridAfter w:val="1"/>
          <w:wAfter w:w="10" w:type="dxa"/>
          <w:cantSplit/>
        </w:trPr>
        <w:tc>
          <w:tcPr>
            <w:tcW w:w="8717" w:type="dxa"/>
            <w:gridSpan w:val="8"/>
            <w:shd w:val="clear" w:color="auto" w:fill="auto"/>
          </w:tcPr>
          <w:p w:rsidR="00957766" w:rsidRDefault="00957766">
            <w:pPr>
              <w:snapToGrid w:val="0"/>
              <w:jc w:val="both"/>
              <w:rPr>
                <w:rFonts w:ascii="Calibri" w:hAnsi="Calibri" w:cs="Calibri"/>
                <w:sz w:val="22"/>
                <w:szCs w:val="22"/>
              </w:rPr>
            </w:pPr>
          </w:p>
        </w:tc>
      </w:tr>
      <w:tr w:rsidR="00957766">
        <w:trPr>
          <w:gridAfter w:val="1"/>
          <w:wAfter w:w="10" w:type="dxa"/>
          <w:cantSplit/>
        </w:trPr>
        <w:tc>
          <w:tcPr>
            <w:tcW w:w="1346" w:type="dxa"/>
            <w:shd w:val="clear" w:color="auto" w:fill="auto"/>
          </w:tcPr>
          <w:p w:rsidR="00957766" w:rsidRDefault="00957766">
            <w:pPr>
              <w:spacing w:before="20" w:after="20"/>
              <w:jc w:val="center"/>
              <w:rPr>
                <w:rFonts w:ascii="Calibri" w:hAnsi="Calibri" w:cs="Calibri"/>
                <w:sz w:val="22"/>
                <w:szCs w:val="22"/>
              </w:rPr>
            </w:pPr>
            <w:r>
              <w:rPr>
                <w:rFonts w:ascii="Calibri" w:hAnsi="Calibri" w:cs="Calibri"/>
                <w:sz w:val="22"/>
                <w:szCs w:val="22"/>
              </w:rPr>
              <w:t>rilasciata il</w:t>
            </w:r>
          </w:p>
        </w:tc>
        <w:tc>
          <w:tcPr>
            <w:tcW w:w="1559" w:type="dxa"/>
            <w:gridSpan w:val="2"/>
            <w:tcBorders>
              <w:left w:val="single" w:sz="4" w:space="0" w:color="000000"/>
              <w:bottom w:val="single" w:sz="4" w:space="0" w:color="000000"/>
            </w:tcBorders>
            <w:shd w:val="clear" w:color="auto" w:fill="auto"/>
          </w:tcPr>
          <w:p w:rsidR="00957766" w:rsidRDefault="00957766">
            <w:pPr>
              <w:snapToGrid w:val="0"/>
              <w:spacing w:before="20" w:after="20"/>
              <w:jc w:val="center"/>
              <w:rPr>
                <w:rFonts w:ascii="Calibri" w:hAnsi="Calibri" w:cs="Calibri"/>
                <w:sz w:val="22"/>
                <w:szCs w:val="22"/>
              </w:rPr>
            </w:pPr>
          </w:p>
        </w:tc>
        <w:tc>
          <w:tcPr>
            <w:tcW w:w="1701" w:type="dxa"/>
            <w:tcBorders>
              <w:left w:val="single" w:sz="4" w:space="0" w:color="000000"/>
            </w:tcBorders>
            <w:shd w:val="clear" w:color="auto" w:fill="auto"/>
          </w:tcPr>
          <w:p w:rsidR="00957766" w:rsidRDefault="00957766">
            <w:pPr>
              <w:spacing w:before="20" w:after="20"/>
              <w:jc w:val="center"/>
              <w:rPr>
                <w:rFonts w:ascii="Calibri" w:hAnsi="Calibri" w:cs="Calibri"/>
                <w:sz w:val="22"/>
                <w:szCs w:val="22"/>
              </w:rPr>
            </w:pPr>
            <w:r>
              <w:rPr>
                <w:rFonts w:ascii="Calibri" w:hAnsi="Calibri" w:cs="Calibri"/>
                <w:sz w:val="22"/>
                <w:szCs w:val="22"/>
              </w:rPr>
              <w:t>con scadenza il</w:t>
            </w:r>
          </w:p>
        </w:tc>
        <w:tc>
          <w:tcPr>
            <w:tcW w:w="1701" w:type="dxa"/>
            <w:gridSpan w:val="2"/>
            <w:tcBorders>
              <w:left w:val="single" w:sz="4" w:space="0" w:color="000000"/>
              <w:bottom w:val="single" w:sz="4" w:space="0" w:color="000000"/>
            </w:tcBorders>
            <w:shd w:val="clear" w:color="auto" w:fill="auto"/>
          </w:tcPr>
          <w:p w:rsidR="00957766" w:rsidRDefault="00957766">
            <w:pPr>
              <w:snapToGrid w:val="0"/>
              <w:spacing w:before="20" w:after="20"/>
              <w:jc w:val="center"/>
              <w:rPr>
                <w:rFonts w:ascii="Calibri" w:hAnsi="Calibri" w:cs="Calibri"/>
                <w:sz w:val="22"/>
                <w:szCs w:val="22"/>
              </w:rPr>
            </w:pPr>
          </w:p>
        </w:tc>
        <w:tc>
          <w:tcPr>
            <w:tcW w:w="2410" w:type="dxa"/>
            <w:gridSpan w:val="2"/>
            <w:tcBorders>
              <w:left w:val="single" w:sz="4" w:space="0" w:color="000000"/>
            </w:tcBorders>
            <w:shd w:val="clear" w:color="auto" w:fill="auto"/>
          </w:tcPr>
          <w:p w:rsidR="00957766" w:rsidRDefault="00957766">
            <w:pPr>
              <w:snapToGrid w:val="0"/>
              <w:spacing w:before="20" w:after="20"/>
              <w:jc w:val="center"/>
              <w:rPr>
                <w:rFonts w:ascii="Calibri" w:hAnsi="Calibri" w:cs="Calibri"/>
                <w:sz w:val="22"/>
                <w:szCs w:val="22"/>
              </w:rPr>
            </w:pPr>
          </w:p>
        </w:tc>
      </w:tr>
    </w:tbl>
    <w:p w:rsidR="00957766" w:rsidRDefault="00957766">
      <w:pPr>
        <w:spacing w:before="120" w:after="120"/>
        <w:ind w:left="1134"/>
        <w:jc w:val="both"/>
        <w:rPr>
          <w:rFonts w:ascii="Calibri" w:hAnsi="Calibri" w:cs="Calibri"/>
          <w:i/>
          <w:sz w:val="22"/>
          <w:szCs w:val="22"/>
        </w:rPr>
      </w:pPr>
      <w:r>
        <w:rPr>
          <w:rFonts w:ascii="Calibri" w:hAnsi="Calibri" w:cs="Calibri"/>
          <w:sz w:val="22"/>
          <w:szCs w:val="22"/>
        </w:rPr>
        <w:t>per le seguenti categorie e classifiche:</w:t>
      </w:r>
    </w:p>
    <w:tbl>
      <w:tblPr>
        <w:tblW w:w="0" w:type="auto"/>
        <w:tblInd w:w="921" w:type="dxa"/>
        <w:tblLayout w:type="fixed"/>
        <w:tblCellMar>
          <w:left w:w="70" w:type="dxa"/>
          <w:right w:w="70" w:type="dxa"/>
        </w:tblCellMar>
        <w:tblLook w:val="0000" w:firstRow="0" w:lastRow="0" w:firstColumn="0" w:lastColumn="0" w:noHBand="0" w:noVBand="0"/>
      </w:tblPr>
      <w:tblGrid>
        <w:gridCol w:w="496"/>
        <w:gridCol w:w="319"/>
        <w:gridCol w:w="319"/>
        <w:gridCol w:w="319"/>
        <w:gridCol w:w="319"/>
        <w:gridCol w:w="3454"/>
        <w:gridCol w:w="974"/>
        <w:gridCol w:w="2420"/>
      </w:tblGrid>
      <w:tr w:rsidR="00957766">
        <w:trPr>
          <w:cantSplit/>
        </w:trPr>
        <w:tc>
          <w:tcPr>
            <w:tcW w:w="496" w:type="dxa"/>
            <w:shd w:val="clear" w:color="auto" w:fill="auto"/>
          </w:tcPr>
          <w:p w:rsidR="00957766" w:rsidRDefault="00957766">
            <w:pPr>
              <w:snapToGrid w:val="0"/>
              <w:spacing w:before="48" w:after="48"/>
              <w:jc w:val="center"/>
              <w:rPr>
                <w:rFonts w:ascii="Calibri" w:hAnsi="Calibri" w:cs="Calibri"/>
                <w:i/>
                <w:sz w:val="22"/>
                <w:szCs w:val="22"/>
              </w:rPr>
            </w:pPr>
          </w:p>
        </w:tc>
        <w:tc>
          <w:tcPr>
            <w:tcW w:w="4730" w:type="dxa"/>
            <w:gridSpan w:val="5"/>
            <w:tcBorders>
              <w:top w:val="single" w:sz="4" w:space="0" w:color="000000"/>
              <w:left w:val="single" w:sz="4" w:space="0" w:color="000000"/>
              <w:bottom w:val="single" w:sz="4" w:space="0" w:color="000000"/>
            </w:tcBorders>
            <w:shd w:val="clear" w:color="auto" w:fill="auto"/>
            <w:vAlign w:val="center"/>
          </w:tcPr>
          <w:p w:rsidR="00957766" w:rsidRDefault="00957766">
            <w:pPr>
              <w:spacing w:before="48" w:after="48"/>
              <w:jc w:val="center"/>
              <w:rPr>
                <w:rFonts w:ascii="Calibri" w:hAnsi="Calibri" w:cs="Calibri"/>
                <w:i/>
                <w:sz w:val="22"/>
                <w:szCs w:val="22"/>
              </w:rPr>
            </w:pPr>
            <w:r>
              <w:rPr>
                <w:rFonts w:ascii="Calibri" w:hAnsi="Calibri" w:cs="Calibri"/>
                <w:i/>
                <w:sz w:val="22"/>
                <w:szCs w:val="22"/>
              </w:rPr>
              <w:t>categoria</w:t>
            </w:r>
          </w:p>
        </w:tc>
        <w:tc>
          <w:tcPr>
            <w:tcW w:w="974" w:type="dxa"/>
            <w:tcBorders>
              <w:top w:val="single" w:sz="4" w:space="0" w:color="000000"/>
              <w:left w:val="single" w:sz="4" w:space="0" w:color="000000"/>
              <w:bottom w:val="single" w:sz="4" w:space="0" w:color="000000"/>
            </w:tcBorders>
            <w:shd w:val="clear" w:color="auto" w:fill="auto"/>
            <w:vAlign w:val="center"/>
          </w:tcPr>
          <w:p w:rsidR="00957766" w:rsidRDefault="00957766">
            <w:pPr>
              <w:spacing w:before="48" w:after="48"/>
              <w:jc w:val="center"/>
              <w:rPr>
                <w:rFonts w:ascii="Calibri" w:hAnsi="Calibri" w:cs="Calibri"/>
                <w:i/>
                <w:sz w:val="22"/>
                <w:szCs w:val="22"/>
              </w:rPr>
            </w:pPr>
            <w:r>
              <w:rPr>
                <w:rFonts w:ascii="Calibri" w:hAnsi="Calibri" w:cs="Calibri"/>
                <w:i/>
                <w:sz w:val="22"/>
                <w:szCs w:val="22"/>
              </w:rPr>
              <w:t>classifica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766" w:rsidRDefault="00957766">
            <w:pPr>
              <w:spacing w:before="48" w:after="48"/>
              <w:jc w:val="center"/>
            </w:pPr>
            <w:r>
              <w:rPr>
                <w:rFonts w:ascii="Calibri" w:hAnsi="Calibri" w:cs="Calibri"/>
                <w:i/>
                <w:sz w:val="22"/>
                <w:szCs w:val="22"/>
              </w:rPr>
              <w:t>Pari a Euro</w:t>
            </w:r>
          </w:p>
        </w:tc>
      </w:tr>
      <w:tr w:rsidR="00957766">
        <w:trPr>
          <w:cantSplit/>
        </w:trPr>
        <w:tc>
          <w:tcPr>
            <w:tcW w:w="496" w:type="dxa"/>
            <w:shd w:val="clear" w:color="auto" w:fill="auto"/>
          </w:tcPr>
          <w:p w:rsidR="00957766" w:rsidRDefault="00982201">
            <w:pPr>
              <w:spacing w:before="48" w:after="48"/>
              <w:jc w:val="both"/>
              <w:rPr>
                <w:rFonts w:ascii="Calibri" w:hAnsi="Calibri" w:cs="Calibri"/>
                <w:sz w:val="22"/>
                <w:szCs w:val="22"/>
              </w:rPr>
            </w:pPr>
            <w:r>
              <w:rPr>
                <w:rFonts w:cs="Calibri"/>
                <w:sz w:val="22"/>
                <w:szCs w:val="22"/>
              </w:rPr>
              <w:fldChar w:fldCharType="begin">
                <w:ffData>
                  <w:name w:val="Controllo37"/>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r w:rsidR="00957766">
              <w:rPr>
                <w:rFonts w:ascii="Calibri" w:hAnsi="Calibri" w:cs="Calibri"/>
                <w:sz w:val="22"/>
                <w:szCs w:val="22"/>
              </w:rPr>
              <w:t>-</w:t>
            </w:r>
          </w:p>
        </w:tc>
        <w:tc>
          <w:tcPr>
            <w:tcW w:w="319" w:type="dxa"/>
            <w:tcBorders>
              <w:top w:val="single" w:sz="4" w:space="0" w:color="000000"/>
              <w:left w:val="single" w:sz="4" w:space="0" w:color="000000"/>
              <w:bottom w:val="single" w:sz="4" w:space="0" w:color="000000"/>
            </w:tcBorders>
            <w:shd w:val="clear" w:color="auto" w:fill="auto"/>
          </w:tcPr>
          <w:p w:rsidR="00957766" w:rsidRDefault="00957766">
            <w:pPr>
              <w:spacing w:before="48" w:after="48"/>
              <w:jc w:val="both"/>
              <w:rPr>
                <w:rFonts w:ascii="Calibri" w:hAnsi="Calibri" w:cs="Calibri"/>
                <w:sz w:val="22"/>
                <w:szCs w:val="22"/>
              </w:rPr>
            </w:pPr>
            <w:r>
              <w:rPr>
                <w:rFonts w:ascii="Calibri" w:hAnsi="Calibri" w:cs="Calibri"/>
                <w:sz w:val="22"/>
                <w:szCs w:val="22"/>
              </w:rPr>
              <w:t>O</w:t>
            </w:r>
          </w:p>
        </w:tc>
        <w:tc>
          <w:tcPr>
            <w:tcW w:w="319" w:type="dxa"/>
            <w:tcBorders>
              <w:top w:val="single" w:sz="4" w:space="0" w:color="000000"/>
              <w:left w:val="single" w:sz="4" w:space="0" w:color="000000"/>
              <w:bottom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c>
          <w:tcPr>
            <w:tcW w:w="319" w:type="dxa"/>
            <w:tcBorders>
              <w:top w:val="single" w:sz="4" w:space="0" w:color="000000"/>
              <w:left w:val="single" w:sz="4" w:space="0" w:color="000000"/>
              <w:bottom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c>
          <w:tcPr>
            <w:tcW w:w="319" w:type="dxa"/>
            <w:tcBorders>
              <w:top w:val="single" w:sz="4" w:space="0" w:color="000000"/>
              <w:left w:val="single" w:sz="4" w:space="0" w:color="000000"/>
              <w:bottom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c>
          <w:tcPr>
            <w:tcW w:w="3454" w:type="dxa"/>
            <w:tcBorders>
              <w:top w:val="single" w:sz="4" w:space="0" w:color="000000"/>
              <w:left w:val="single" w:sz="4" w:space="0" w:color="000000"/>
              <w:bottom w:val="single" w:sz="4" w:space="0" w:color="000000"/>
            </w:tcBorders>
            <w:shd w:val="clear" w:color="auto" w:fill="auto"/>
            <w:vAlign w:val="center"/>
          </w:tcPr>
          <w:p w:rsidR="00957766" w:rsidRDefault="00957766">
            <w:pPr>
              <w:pStyle w:val="sche3"/>
              <w:widowControl/>
              <w:snapToGrid w:val="0"/>
              <w:spacing w:before="48" w:after="48"/>
              <w:rPr>
                <w:rFonts w:ascii="Calibri" w:hAnsi="Calibri" w:cs="Calibri"/>
                <w:sz w:val="22"/>
                <w:szCs w:val="22"/>
                <w:lang w:val="it-IT"/>
              </w:rPr>
            </w:pPr>
          </w:p>
        </w:tc>
        <w:tc>
          <w:tcPr>
            <w:tcW w:w="974" w:type="dxa"/>
            <w:tcBorders>
              <w:top w:val="single" w:sz="4" w:space="0" w:color="000000"/>
              <w:left w:val="single" w:sz="4" w:space="0" w:color="000000"/>
              <w:bottom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r>
      <w:tr w:rsidR="00957766">
        <w:trPr>
          <w:cantSplit/>
        </w:trPr>
        <w:tc>
          <w:tcPr>
            <w:tcW w:w="496" w:type="dxa"/>
            <w:shd w:val="clear" w:color="auto" w:fill="auto"/>
          </w:tcPr>
          <w:p w:rsidR="00957766" w:rsidRDefault="00982201">
            <w:pPr>
              <w:spacing w:before="48" w:after="48"/>
              <w:jc w:val="both"/>
              <w:rPr>
                <w:rFonts w:ascii="Calibri" w:hAnsi="Calibri" w:cs="Calibri"/>
                <w:sz w:val="22"/>
                <w:szCs w:val="22"/>
              </w:rPr>
            </w:pPr>
            <w:r>
              <w:rPr>
                <w:rFonts w:cs="Calibri"/>
                <w:sz w:val="22"/>
                <w:szCs w:val="22"/>
              </w:rPr>
              <w:fldChar w:fldCharType="begin">
                <w:ffData>
                  <w:name w:val="Controllo37"/>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r w:rsidR="00957766">
              <w:rPr>
                <w:rFonts w:ascii="Calibri" w:hAnsi="Calibri" w:cs="Calibri"/>
                <w:sz w:val="22"/>
                <w:szCs w:val="22"/>
              </w:rPr>
              <w:t>-</w:t>
            </w:r>
          </w:p>
        </w:tc>
        <w:tc>
          <w:tcPr>
            <w:tcW w:w="319" w:type="dxa"/>
            <w:tcBorders>
              <w:top w:val="single" w:sz="4" w:space="0" w:color="000000"/>
              <w:left w:val="single" w:sz="4" w:space="0" w:color="000000"/>
              <w:bottom w:val="single" w:sz="4" w:space="0" w:color="000000"/>
            </w:tcBorders>
            <w:shd w:val="clear" w:color="auto" w:fill="auto"/>
          </w:tcPr>
          <w:p w:rsidR="00957766" w:rsidRDefault="00957766">
            <w:pPr>
              <w:spacing w:before="48" w:after="48"/>
              <w:jc w:val="both"/>
              <w:rPr>
                <w:rFonts w:ascii="Calibri" w:hAnsi="Calibri" w:cs="Calibri"/>
                <w:sz w:val="22"/>
                <w:szCs w:val="22"/>
              </w:rPr>
            </w:pPr>
            <w:r>
              <w:rPr>
                <w:rFonts w:ascii="Calibri" w:hAnsi="Calibri" w:cs="Calibri"/>
                <w:sz w:val="22"/>
                <w:szCs w:val="22"/>
              </w:rPr>
              <w:t>O</w:t>
            </w:r>
          </w:p>
        </w:tc>
        <w:tc>
          <w:tcPr>
            <w:tcW w:w="319" w:type="dxa"/>
            <w:tcBorders>
              <w:top w:val="single" w:sz="4" w:space="0" w:color="000000"/>
              <w:left w:val="single" w:sz="4" w:space="0" w:color="000000"/>
              <w:bottom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c>
          <w:tcPr>
            <w:tcW w:w="319" w:type="dxa"/>
            <w:tcBorders>
              <w:top w:val="single" w:sz="4" w:space="0" w:color="000000"/>
              <w:left w:val="single" w:sz="4" w:space="0" w:color="000000"/>
              <w:bottom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c>
          <w:tcPr>
            <w:tcW w:w="319" w:type="dxa"/>
            <w:tcBorders>
              <w:top w:val="single" w:sz="4" w:space="0" w:color="000000"/>
              <w:left w:val="single" w:sz="4" w:space="0" w:color="000000"/>
              <w:bottom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c>
          <w:tcPr>
            <w:tcW w:w="3454" w:type="dxa"/>
            <w:tcBorders>
              <w:top w:val="single" w:sz="4" w:space="0" w:color="000000"/>
              <w:left w:val="single" w:sz="4" w:space="0" w:color="000000"/>
              <w:bottom w:val="single" w:sz="4" w:space="0" w:color="000000"/>
            </w:tcBorders>
            <w:shd w:val="clear" w:color="auto" w:fill="auto"/>
            <w:vAlign w:val="center"/>
          </w:tcPr>
          <w:p w:rsidR="00957766" w:rsidRDefault="00957766">
            <w:pPr>
              <w:pStyle w:val="sche3"/>
              <w:widowControl/>
              <w:snapToGrid w:val="0"/>
              <w:spacing w:before="48" w:after="48"/>
              <w:rPr>
                <w:rFonts w:ascii="Calibri" w:hAnsi="Calibri" w:cs="Calibri"/>
                <w:sz w:val="22"/>
                <w:szCs w:val="22"/>
                <w:lang w:val="it-IT"/>
              </w:rPr>
            </w:pPr>
          </w:p>
        </w:tc>
        <w:tc>
          <w:tcPr>
            <w:tcW w:w="974" w:type="dxa"/>
            <w:tcBorders>
              <w:top w:val="single" w:sz="4" w:space="0" w:color="000000"/>
              <w:left w:val="single" w:sz="4" w:space="0" w:color="000000"/>
              <w:bottom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r>
      <w:tr w:rsidR="00957766">
        <w:trPr>
          <w:cantSplit/>
        </w:trPr>
        <w:tc>
          <w:tcPr>
            <w:tcW w:w="496" w:type="dxa"/>
            <w:shd w:val="clear" w:color="auto" w:fill="auto"/>
          </w:tcPr>
          <w:p w:rsidR="00957766" w:rsidRDefault="00982201">
            <w:pPr>
              <w:spacing w:before="48" w:after="48"/>
              <w:jc w:val="both"/>
              <w:rPr>
                <w:rFonts w:ascii="Calibri" w:hAnsi="Calibri" w:cs="Calibri"/>
                <w:sz w:val="22"/>
                <w:szCs w:val="22"/>
              </w:rPr>
            </w:pPr>
            <w:r>
              <w:rPr>
                <w:rFonts w:cs="Calibri"/>
                <w:sz w:val="22"/>
                <w:szCs w:val="22"/>
              </w:rPr>
              <w:fldChar w:fldCharType="begin">
                <w:ffData>
                  <w:name w:val="Controllo37"/>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r w:rsidR="00957766">
              <w:rPr>
                <w:rFonts w:ascii="Calibri" w:hAnsi="Calibri" w:cs="Calibri"/>
                <w:sz w:val="22"/>
                <w:szCs w:val="22"/>
              </w:rPr>
              <w:t>-</w:t>
            </w:r>
          </w:p>
        </w:tc>
        <w:tc>
          <w:tcPr>
            <w:tcW w:w="319" w:type="dxa"/>
            <w:tcBorders>
              <w:top w:val="single" w:sz="4" w:space="0" w:color="000000"/>
              <w:left w:val="single" w:sz="4" w:space="0" w:color="000000"/>
              <w:bottom w:val="single" w:sz="4" w:space="0" w:color="000000"/>
            </w:tcBorders>
            <w:shd w:val="clear" w:color="auto" w:fill="auto"/>
          </w:tcPr>
          <w:p w:rsidR="00957766" w:rsidRDefault="00957766">
            <w:pPr>
              <w:spacing w:before="48" w:after="48"/>
              <w:jc w:val="both"/>
              <w:rPr>
                <w:rFonts w:ascii="Calibri" w:hAnsi="Calibri" w:cs="Calibri"/>
                <w:sz w:val="22"/>
                <w:szCs w:val="22"/>
              </w:rPr>
            </w:pPr>
            <w:r>
              <w:rPr>
                <w:rFonts w:ascii="Calibri" w:hAnsi="Calibri" w:cs="Calibri"/>
                <w:sz w:val="22"/>
                <w:szCs w:val="22"/>
              </w:rPr>
              <w:t>O</w:t>
            </w:r>
          </w:p>
        </w:tc>
        <w:tc>
          <w:tcPr>
            <w:tcW w:w="319" w:type="dxa"/>
            <w:tcBorders>
              <w:top w:val="single" w:sz="4" w:space="0" w:color="000000"/>
              <w:left w:val="single" w:sz="4" w:space="0" w:color="000000"/>
              <w:bottom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c>
          <w:tcPr>
            <w:tcW w:w="319" w:type="dxa"/>
            <w:tcBorders>
              <w:top w:val="single" w:sz="4" w:space="0" w:color="000000"/>
              <w:left w:val="single" w:sz="4" w:space="0" w:color="000000"/>
              <w:bottom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c>
          <w:tcPr>
            <w:tcW w:w="319" w:type="dxa"/>
            <w:tcBorders>
              <w:top w:val="single" w:sz="4" w:space="0" w:color="000000"/>
              <w:left w:val="single" w:sz="4" w:space="0" w:color="000000"/>
              <w:bottom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c>
          <w:tcPr>
            <w:tcW w:w="3454" w:type="dxa"/>
            <w:tcBorders>
              <w:top w:val="single" w:sz="4" w:space="0" w:color="000000"/>
              <w:left w:val="single" w:sz="4" w:space="0" w:color="000000"/>
              <w:bottom w:val="single" w:sz="4" w:space="0" w:color="000000"/>
            </w:tcBorders>
            <w:shd w:val="clear" w:color="auto" w:fill="auto"/>
            <w:vAlign w:val="center"/>
          </w:tcPr>
          <w:p w:rsidR="00957766" w:rsidRDefault="00957766">
            <w:pPr>
              <w:pStyle w:val="sche3"/>
              <w:widowControl/>
              <w:snapToGrid w:val="0"/>
              <w:spacing w:before="48" w:after="48"/>
              <w:rPr>
                <w:rFonts w:ascii="Calibri" w:hAnsi="Calibri" w:cs="Calibri"/>
                <w:sz w:val="22"/>
                <w:szCs w:val="22"/>
                <w:lang w:val="it-IT"/>
              </w:rPr>
            </w:pPr>
          </w:p>
        </w:tc>
        <w:tc>
          <w:tcPr>
            <w:tcW w:w="974" w:type="dxa"/>
            <w:tcBorders>
              <w:top w:val="single" w:sz="4" w:space="0" w:color="000000"/>
              <w:left w:val="single" w:sz="4" w:space="0" w:color="000000"/>
              <w:bottom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57766" w:rsidRDefault="00957766">
            <w:pPr>
              <w:snapToGrid w:val="0"/>
              <w:spacing w:before="48" w:after="48"/>
              <w:jc w:val="both"/>
              <w:rPr>
                <w:rFonts w:ascii="Calibri" w:hAnsi="Calibri" w:cs="Calibri"/>
                <w:sz w:val="22"/>
                <w:szCs w:val="22"/>
              </w:rPr>
            </w:pPr>
          </w:p>
        </w:tc>
      </w:tr>
    </w:tbl>
    <w:p w:rsidR="00957766" w:rsidRDefault="00957766">
      <w:pPr>
        <w:spacing w:before="120" w:after="120"/>
        <w:ind w:left="1276"/>
        <w:rPr>
          <w:rFonts w:ascii="Calibri" w:hAnsi="Calibri" w:cs="Calibri"/>
          <w:i/>
          <w:sz w:val="22"/>
          <w:szCs w:val="22"/>
        </w:rPr>
      </w:pPr>
      <w:r>
        <w:rPr>
          <w:rFonts w:ascii="Calibri" w:hAnsi="Calibri" w:cs="Calibri"/>
          <w:sz w:val="22"/>
          <w:szCs w:val="22"/>
        </w:rPr>
        <w:t>recante l’indicazione dei seguenti soggetti (persone fisiche):</w:t>
      </w:r>
    </w:p>
    <w:tbl>
      <w:tblPr>
        <w:tblW w:w="0" w:type="auto"/>
        <w:tblInd w:w="916" w:type="dxa"/>
        <w:tblLayout w:type="fixed"/>
        <w:tblCellMar>
          <w:left w:w="70" w:type="dxa"/>
          <w:right w:w="70" w:type="dxa"/>
        </w:tblCellMar>
        <w:tblLook w:val="0000" w:firstRow="0" w:lastRow="0" w:firstColumn="0" w:lastColumn="0" w:noHBand="0" w:noVBand="0"/>
      </w:tblPr>
      <w:tblGrid>
        <w:gridCol w:w="3544"/>
        <w:gridCol w:w="2409"/>
        <w:gridCol w:w="1559"/>
        <w:gridCol w:w="1570"/>
      </w:tblGrid>
      <w:tr w:rsidR="00957766">
        <w:trPr>
          <w:cantSplit/>
          <w:trHeight w:val="315"/>
        </w:trPr>
        <w:tc>
          <w:tcPr>
            <w:tcW w:w="3544" w:type="dxa"/>
            <w:vMerge w:val="restart"/>
            <w:tcBorders>
              <w:top w:val="single" w:sz="4" w:space="0" w:color="000000"/>
              <w:left w:val="single" w:sz="4" w:space="0" w:color="000000"/>
              <w:bottom w:val="single" w:sz="4" w:space="0" w:color="000000"/>
            </w:tcBorders>
            <w:shd w:val="clear" w:color="auto" w:fill="auto"/>
            <w:vAlign w:val="center"/>
          </w:tcPr>
          <w:p w:rsidR="00957766" w:rsidRDefault="00957766">
            <w:pPr>
              <w:widowControl w:val="0"/>
              <w:spacing w:before="48" w:after="48"/>
              <w:jc w:val="center"/>
              <w:rPr>
                <w:rFonts w:ascii="Calibri" w:hAnsi="Calibri" w:cs="Calibri"/>
                <w:i/>
                <w:sz w:val="22"/>
                <w:szCs w:val="22"/>
              </w:rPr>
            </w:pPr>
            <w:r>
              <w:rPr>
                <w:rFonts w:ascii="Calibri" w:hAnsi="Calibri" w:cs="Calibri"/>
                <w:i/>
                <w:sz w:val="22"/>
                <w:szCs w:val="22"/>
              </w:rPr>
              <w:t>nome e cognome</w:t>
            </w:r>
          </w:p>
        </w:tc>
        <w:tc>
          <w:tcPr>
            <w:tcW w:w="2409" w:type="dxa"/>
            <w:vMerge w:val="restart"/>
            <w:tcBorders>
              <w:top w:val="single" w:sz="4" w:space="0" w:color="000000"/>
              <w:left w:val="single" w:sz="4" w:space="0" w:color="000000"/>
              <w:bottom w:val="single" w:sz="4" w:space="0" w:color="000000"/>
            </w:tcBorders>
            <w:shd w:val="clear" w:color="auto" w:fill="auto"/>
            <w:vAlign w:val="center"/>
          </w:tcPr>
          <w:p w:rsidR="00957766" w:rsidRDefault="00957766">
            <w:pPr>
              <w:widowControl w:val="0"/>
              <w:spacing w:before="48" w:after="48"/>
              <w:jc w:val="center"/>
              <w:rPr>
                <w:rFonts w:ascii="Calibri" w:hAnsi="Calibri" w:cs="Calibri"/>
                <w:i/>
                <w:iCs/>
                <w:sz w:val="22"/>
                <w:szCs w:val="22"/>
              </w:rPr>
            </w:pPr>
            <w:r>
              <w:rPr>
                <w:rFonts w:ascii="Calibri" w:hAnsi="Calibri" w:cs="Calibri"/>
                <w:i/>
                <w:sz w:val="22"/>
                <w:szCs w:val="22"/>
              </w:rPr>
              <w:t>Codice fiscale</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7766" w:rsidRDefault="00957766">
            <w:pPr>
              <w:widowControl w:val="0"/>
              <w:spacing w:before="48" w:after="48"/>
              <w:jc w:val="center"/>
            </w:pPr>
            <w:r>
              <w:rPr>
                <w:rFonts w:ascii="Calibri" w:hAnsi="Calibri" w:cs="Calibri"/>
                <w:i/>
                <w:iCs/>
                <w:sz w:val="22"/>
                <w:szCs w:val="22"/>
              </w:rPr>
              <w:t xml:space="preserve">carica ricoperta </w:t>
            </w:r>
            <w:r>
              <w:rPr>
                <w:rFonts w:ascii="Calibri" w:hAnsi="Calibri" w:cs="Calibri"/>
                <w:sz w:val="22"/>
                <w:szCs w:val="22"/>
                <w:vertAlign w:val="superscript"/>
              </w:rPr>
              <w:t>(</w:t>
            </w:r>
            <w:r>
              <w:rPr>
                <w:rStyle w:val="Rimandonotadichiusura"/>
                <w:rFonts w:ascii="Calibri" w:hAnsi="Calibri" w:cs="Calibri"/>
                <w:sz w:val="22"/>
                <w:szCs w:val="22"/>
              </w:rPr>
              <w:endnoteReference w:id="1"/>
            </w:r>
            <w:r>
              <w:rPr>
                <w:rFonts w:ascii="Calibri" w:hAnsi="Calibri" w:cs="Calibri"/>
                <w:sz w:val="22"/>
                <w:szCs w:val="22"/>
                <w:vertAlign w:val="superscript"/>
              </w:rPr>
              <w:t>)</w:t>
            </w:r>
          </w:p>
        </w:tc>
      </w:tr>
      <w:tr w:rsidR="00957766">
        <w:trPr>
          <w:cantSplit/>
          <w:trHeight w:val="315"/>
        </w:trPr>
        <w:tc>
          <w:tcPr>
            <w:tcW w:w="3544" w:type="dxa"/>
            <w:vMerge/>
            <w:tcBorders>
              <w:top w:val="single" w:sz="4" w:space="0" w:color="000000"/>
              <w:left w:val="single" w:sz="4" w:space="0" w:color="000000"/>
              <w:bottom w:val="single" w:sz="4" w:space="0" w:color="000000"/>
            </w:tcBorders>
            <w:shd w:val="clear" w:color="auto" w:fill="auto"/>
            <w:vAlign w:val="center"/>
          </w:tcPr>
          <w:p w:rsidR="00957766" w:rsidRDefault="00957766">
            <w:pPr>
              <w:widowControl w:val="0"/>
              <w:snapToGrid w:val="0"/>
              <w:spacing w:before="48" w:after="48"/>
              <w:jc w:val="center"/>
              <w:rPr>
                <w:rFonts w:ascii="Calibri" w:hAnsi="Calibri" w:cs="Calibri"/>
                <w:i/>
                <w:sz w:val="22"/>
                <w:szCs w:val="22"/>
              </w:rPr>
            </w:pPr>
          </w:p>
        </w:tc>
        <w:tc>
          <w:tcPr>
            <w:tcW w:w="2409" w:type="dxa"/>
            <w:vMerge/>
            <w:tcBorders>
              <w:top w:val="single" w:sz="4" w:space="0" w:color="000000"/>
              <w:left w:val="single" w:sz="4" w:space="0" w:color="000000"/>
              <w:bottom w:val="single" w:sz="4" w:space="0" w:color="000000"/>
            </w:tcBorders>
            <w:shd w:val="clear" w:color="auto" w:fill="auto"/>
            <w:vAlign w:val="center"/>
          </w:tcPr>
          <w:p w:rsidR="00957766" w:rsidRDefault="00957766">
            <w:pPr>
              <w:widowControl w:val="0"/>
              <w:snapToGrid w:val="0"/>
              <w:spacing w:before="48" w:after="48"/>
              <w:jc w:val="center"/>
              <w:rPr>
                <w:rFonts w:ascii="Calibri" w:hAnsi="Calibri" w:cs="Calibri"/>
                <w:i/>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957766" w:rsidRDefault="00957766">
            <w:pPr>
              <w:widowControl w:val="0"/>
              <w:spacing w:before="48" w:after="48"/>
              <w:jc w:val="center"/>
              <w:rPr>
                <w:rFonts w:ascii="Calibri" w:hAnsi="Calibri" w:cs="Calibri"/>
                <w:i/>
                <w:iCs/>
                <w:sz w:val="22"/>
                <w:szCs w:val="22"/>
              </w:rPr>
            </w:pPr>
            <w:proofErr w:type="spellStart"/>
            <w:r>
              <w:rPr>
                <w:rFonts w:ascii="Calibri" w:hAnsi="Calibri" w:cs="Calibri"/>
                <w:i/>
                <w:iCs/>
                <w:sz w:val="22"/>
                <w:szCs w:val="22"/>
              </w:rPr>
              <w:t>Rappres</w:t>
            </w:r>
            <w:proofErr w:type="spellEnd"/>
            <w:r>
              <w:rPr>
                <w:rFonts w:ascii="Calibri" w:hAnsi="Calibri" w:cs="Calibri"/>
                <w:i/>
                <w:iCs/>
                <w:sz w:val="22"/>
                <w:szCs w:val="22"/>
              </w:rPr>
              <w:t>. legale</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766" w:rsidRDefault="00957766">
            <w:pPr>
              <w:widowControl w:val="0"/>
              <w:spacing w:before="48" w:after="48"/>
              <w:jc w:val="center"/>
            </w:pPr>
            <w:proofErr w:type="spellStart"/>
            <w:r>
              <w:rPr>
                <w:rFonts w:ascii="Calibri" w:hAnsi="Calibri" w:cs="Calibri"/>
                <w:i/>
                <w:iCs/>
                <w:sz w:val="22"/>
                <w:szCs w:val="22"/>
              </w:rPr>
              <w:t>Dirett</w:t>
            </w:r>
            <w:proofErr w:type="spellEnd"/>
            <w:r>
              <w:rPr>
                <w:rFonts w:ascii="Calibri" w:hAnsi="Calibri" w:cs="Calibri"/>
                <w:i/>
                <w:iCs/>
                <w:sz w:val="22"/>
                <w:szCs w:val="22"/>
              </w:rPr>
              <w:t>. tecnico</w:t>
            </w:r>
          </w:p>
        </w:tc>
      </w:tr>
      <w:tr w:rsidR="00957766">
        <w:trPr>
          <w:cantSplit/>
        </w:trPr>
        <w:tc>
          <w:tcPr>
            <w:tcW w:w="3544" w:type="dxa"/>
            <w:tcBorders>
              <w:top w:val="single" w:sz="4" w:space="0" w:color="000000"/>
              <w:left w:val="single" w:sz="4" w:space="0" w:color="000000"/>
              <w:bottom w:val="single" w:sz="4" w:space="0" w:color="000000"/>
            </w:tcBorders>
            <w:shd w:val="clear" w:color="auto" w:fill="auto"/>
          </w:tcPr>
          <w:p w:rsidR="00957766" w:rsidRDefault="00957766">
            <w:pPr>
              <w:pStyle w:val="sche3"/>
              <w:snapToGrid w:val="0"/>
              <w:spacing w:before="48" w:after="48"/>
              <w:rPr>
                <w:rFonts w:ascii="Calibri" w:hAnsi="Calibri" w:cs="Calibri"/>
                <w:sz w:val="22"/>
                <w:szCs w:val="22"/>
                <w:lang w:val="it-IT"/>
              </w:rPr>
            </w:pPr>
          </w:p>
        </w:tc>
        <w:tc>
          <w:tcPr>
            <w:tcW w:w="2409" w:type="dxa"/>
            <w:tcBorders>
              <w:top w:val="single" w:sz="4" w:space="0" w:color="000000"/>
              <w:left w:val="single" w:sz="4" w:space="0" w:color="000000"/>
              <w:bottom w:val="single" w:sz="4" w:space="0" w:color="000000"/>
            </w:tcBorders>
            <w:shd w:val="clear" w:color="auto" w:fill="auto"/>
          </w:tcPr>
          <w:p w:rsidR="00957766" w:rsidRDefault="00957766">
            <w:pPr>
              <w:widowControl w:val="0"/>
              <w:snapToGrid w:val="0"/>
              <w:spacing w:before="48" w:after="48"/>
              <w:jc w:val="both"/>
              <w:rPr>
                <w:rFonts w:ascii="Calibri" w:hAnsi="Calibri" w:cs="Calibri"/>
                <w:sz w:val="22"/>
                <w:szCs w:val="22"/>
              </w:rPr>
            </w:pPr>
          </w:p>
        </w:tc>
        <w:bookmarkStart w:id="2" w:name="Controllo29"/>
        <w:tc>
          <w:tcPr>
            <w:tcW w:w="1559" w:type="dxa"/>
            <w:tcBorders>
              <w:top w:val="single" w:sz="4" w:space="0" w:color="000000"/>
              <w:left w:val="single" w:sz="4" w:space="0" w:color="000000"/>
              <w:bottom w:val="single" w:sz="4" w:space="0" w:color="000000"/>
            </w:tcBorders>
            <w:shd w:val="clear" w:color="auto" w:fill="auto"/>
            <w:vAlign w:val="center"/>
          </w:tcPr>
          <w:p w:rsidR="00957766" w:rsidRDefault="00982201">
            <w:pPr>
              <w:widowControl w:val="0"/>
              <w:spacing w:before="48" w:after="48"/>
              <w:jc w:val="center"/>
            </w:pPr>
            <w:r>
              <w:rPr>
                <w:rFonts w:cs="Calibri"/>
                <w:sz w:val="22"/>
                <w:szCs w:val="22"/>
              </w:rPr>
              <w:fldChar w:fldCharType="begin">
                <w:ffData>
                  <w:name w:val="Controllo29"/>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bookmarkEnd w:id="2"/>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766" w:rsidRDefault="00982201">
            <w:pPr>
              <w:widowControl w:val="0"/>
              <w:spacing w:before="48" w:after="48"/>
              <w:jc w:val="center"/>
            </w:pPr>
            <w:r>
              <w:rPr>
                <w:rFonts w:cs="Calibri"/>
                <w:sz w:val="22"/>
                <w:szCs w:val="22"/>
              </w:rPr>
              <w:fldChar w:fldCharType="begin">
                <w:ffData>
                  <w:name w:val="Controllo29"/>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p>
        </w:tc>
      </w:tr>
      <w:tr w:rsidR="00957766">
        <w:trPr>
          <w:cantSplit/>
        </w:trPr>
        <w:tc>
          <w:tcPr>
            <w:tcW w:w="3544" w:type="dxa"/>
            <w:tcBorders>
              <w:top w:val="single" w:sz="4" w:space="0" w:color="000000"/>
              <w:left w:val="single" w:sz="4" w:space="0" w:color="000000"/>
              <w:bottom w:val="single" w:sz="4" w:space="0" w:color="000000"/>
            </w:tcBorders>
            <w:shd w:val="clear" w:color="auto" w:fill="auto"/>
          </w:tcPr>
          <w:p w:rsidR="00957766" w:rsidRDefault="00957766">
            <w:pPr>
              <w:pStyle w:val="sche3"/>
              <w:snapToGrid w:val="0"/>
              <w:spacing w:before="48" w:after="48"/>
              <w:rPr>
                <w:rFonts w:ascii="Calibri" w:hAnsi="Calibri" w:cs="Calibri"/>
                <w:sz w:val="22"/>
                <w:szCs w:val="22"/>
                <w:lang w:val="it-IT"/>
              </w:rPr>
            </w:pPr>
          </w:p>
        </w:tc>
        <w:tc>
          <w:tcPr>
            <w:tcW w:w="2409" w:type="dxa"/>
            <w:tcBorders>
              <w:top w:val="single" w:sz="4" w:space="0" w:color="000000"/>
              <w:left w:val="single" w:sz="4" w:space="0" w:color="000000"/>
              <w:bottom w:val="single" w:sz="4" w:space="0" w:color="000000"/>
            </w:tcBorders>
            <w:shd w:val="clear" w:color="auto" w:fill="auto"/>
          </w:tcPr>
          <w:p w:rsidR="00957766" w:rsidRDefault="00957766">
            <w:pPr>
              <w:widowControl w:val="0"/>
              <w:snapToGrid w:val="0"/>
              <w:spacing w:before="48" w:after="48"/>
              <w:jc w:val="both"/>
              <w:rPr>
                <w:rFonts w:ascii="Calibri" w:hAnsi="Calibri" w:cs="Calibri"/>
                <w:sz w:val="22"/>
                <w:szCs w:val="22"/>
              </w:rPr>
            </w:pPr>
          </w:p>
        </w:tc>
        <w:bookmarkStart w:id="3" w:name="Controllo30"/>
        <w:tc>
          <w:tcPr>
            <w:tcW w:w="1559" w:type="dxa"/>
            <w:tcBorders>
              <w:top w:val="single" w:sz="4" w:space="0" w:color="000000"/>
              <w:left w:val="single" w:sz="4" w:space="0" w:color="000000"/>
              <w:bottom w:val="single" w:sz="4" w:space="0" w:color="000000"/>
            </w:tcBorders>
            <w:shd w:val="clear" w:color="auto" w:fill="auto"/>
            <w:vAlign w:val="center"/>
          </w:tcPr>
          <w:p w:rsidR="00957766" w:rsidRDefault="00982201">
            <w:pPr>
              <w:widowControl w:val="0"/>
              <w:spacing w:before="48" w:after="48"/>
              <w:jc w:val="center"/>
            </w:pPr>
            <w:r>
              <w:rPr>
                <w:rFonts w:cs="Calibri"/>
                <w:sz w:val="22"/>
                <w:szCs w:val="22"/>
              </w:rPr>
              <w:fldChar w:fldCharType="begin">
                <w:ffData>
                  <w:name w:val="Controllo30"/>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bookmarkEnd w:id="3"/>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766" w:rsidRDefault="00982201">
            <w:pPr>
              <w:widowControl w:val="0"/>
              <w:spacing w:before="48" w:after="48"/>
              <w:jc w:val="center"/>
            </w:pPr>
            <w:r>
              <w:rPr>
                <w:rFonts w:cs="Calibri"/>
                <w:sz w:val="22"/>
                <w:szCs w:val="22"/>
              </w:rPr>
              <w:fldChar w:fldCharType="begin">
                <w:ffData>
                  <w:name w:val="Controllo30"/>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p>
        </w:tc>
      </w:tr>
      <w:tr w:rsidR="00957766">
        <w:trPr>
          <w:cantSplit/>
        </w:trPr>
        <w:tc>
          <w:tcPr>
            <w:tcW w:w="3544" w:type="dxa"/>
            <w:tcBorders>
              <w:top w:val="single" w:sz="4" w:space="0" w:color="000000"/>
              <w:left w:val="single" w:sz="4" w:space="0" w:color="000000"/>
              <w:bottom w:val="single" w:sz="4" w:space="0" w:color="000000"/>
            </w:tcBorders>
            <w:shd w:val="clear" w:color="auto" w:fill="auto"/>
          </w:tcPr>
          <w:p w:rsidR="00957766" w:rsidRDefault="00957766">
            <w:pPr>
              <w:pStyle w:val="sche3"/>
              <w:snapToGrid w:val="0"/>
              <w:spacing w:before="48" w:after="48"/>
              <w:rPr>
                <w:rFonts w:ascii="Calibri" w:hAnsi="Calibri" w:cs="Calibri"/>
                <w:sz w:val="22"/>
                <w:szCs w:val="22"/>
                <w:lang w:val="it-IT"/>
              </w:rPr>
            </w:pPr>
          </w:p>
        </w:tc>
        <w:tc>
          <w:tcPr>
            <w:tcW w:w="2409" w:type="dxa"/>
            <w:tcBorders>
              <w:top w:val="single" w:sz="4" w:space="0" w:color="000000"/>
              <w:left w:val="single" w:sz="4" w:space="0" w:color="000000"/>
              <w:bottom w:val="single" w:sz="4" w:space="0" w:color="000000"/>
            </w:tcBorders>
            <w:shd w:val="clear" w:color="auto" w:fill="auto"/>
          </w:tcPr>
          <w:p w:rsidR="00957766" w:rsidRDefault="00957766">
            <w:pPr>
              <w:widowControl w:val="0"/>
              <w:snapToGrid w:val="0"/>
              <w:spacing w:before="48" w:after="48"/>
              <w:jc w:val="both"/>
              <w:rPr>
                <w:rFonts w:ascii="Calibri" w:hAnsi="Calibri" w:cs="Calibri"/>
                <w:sz w:val="22"/>
                <w:szCs w:val="22"/>
              </w:rPr>
            </w:pPr>
          </w:p>
        </w:tc>
        <w:bookmarkStart w:id="4" w:name="Controllo31"/>
        <w:tc>
          <w:tcPr>
            <w:tcW w:w="1559" w:type="dxa"/>
            <w:tcBorders>
              <w:top w:val="single" w:sz="4" w:space="0" w:color="000000"/>
              <w:left w:val="single" w:sz="4" w:space="0" w:color="000000"/>
              <w:bottom w:val="single" w:sz="4" w:space="0" w:color="000000"/>
            </w:tcBorders>
            <w:shd w:val="clear" w:color="auto" w:fill="auto"/>
            <w:vAlign w:val="center"/>
          </w:tcPr>
          <w:p w:rsidR="00957766" w:rsidRDefault="00982201">
            <w:pPr>
              <w:widowControl w:val="0"/>
              <w:spacing w:before="48" w:after="48"/>
              <w:jc w:val="center"/>
            </w:pPr>
            <w:r>
              <w:rPr>
                <w:rFonts w:cs="Calibri"/>
                <w:sz w:val="22"/>
                <w:szCs w:val="22"/>
              </w:rPr>
              <w:fldChar w:fldCharType="begin">
                <w:ffData>
                  <w:name w:val="Controllo31"/>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bookmarkEnd w:id="4"/>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766" w:rsidRDefault="00982201">
            <w:pPr>
              <w:widowControl w:val="0"/>
              <w:spacing w:before="48" w:after="48"/>
              <w:jc w:val="center"/>
            </w:pPr>
            <w:r>
              <w:rPr>
                <w:rFonts w:cs="Calibri"/>
                <w:sz w:val="22"/>
                <w:szCs w:val="22"/>
              </w:rPr>
              <w:fldChar w:fldCharType="begin">
                <w:ffData>
                  <w:name w:val="Controllo31"/>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p>
        </w:tc>
      </w:tr>
      <w:tr w:rsidR="00957766">
        <w:trPr>
          <w:cantSplit/>
        </w:trPr>
        <w:tc>
          <w:tcPr>
            <w:tcW w:w="3544" w:type="dxa"/>
            <w:tcBorders>
              <w:top w:val="single" w:sz="4" w:space="0" w:color="000000"/>
              <w:left w:val="single" w:sz="4" w:space="0" w:color="000000"/>
              <w:bottom w:val="single" w:sz="4" w:space="0" w:color="000000"/>
            </w:tcBorders>
            <w:shd w:val="clear" w:color="auto" w:fill="auto"/>
          </w:tcPr>
          <w:p w:rsidR="00957766" w:rsidRDefault="00957766">
            <w:pPr>
              <w:pStyle w:val="sche3"/>
              <w:snapToGrid w:val="0"/>
              <w:spacing w:before="48" w:after="48"/>
              <w:rPr>
                <w:rFonts w:ascii="Calibri" w:hAnsi="Calibri" w:cs="Calibri"/>
                <w:sz w:val="22"/>
                <w:szCs w:val="22"/>
                <w:lang w:val="it-IT"/>
              </w:rPr>
            </w:pPr>
          </w:p>
        </w:tc>
        <w:tc>
          <w:tcPr>
            <w:tcW w:w="2409" w:type="dxa"/>
            <w:tcBorders>
              <w:top w:val="single" w:sz="4" w:space="0" w:color="000000"/>
              <w:left w:val="single" w:sz="4" w:space="0" w:color="000000"/>
              <w:bottom w:val="single" w:sz="4" w:space="0" w:color="000000"/>
            </w:tcBorders>
            <w:shd w:val="clear" w:color="auto" w:fill="auto"/>
          </w:tcPr>
          <w:p w:rsidR="00957766" w:rsidRDefault="00957766">
            <w:pPr>
              <w:widowControl w:val="0"/>
              <w:snapToGrid w:val="0"/>
              <w:spacing w:before="48" w:after="48"/>
              <w:jc w:val="both"/>
              <w:rPr>
                <w:rFonts w:ascii="Calibri" w:hAnsi="Calibri" w:cs="Calibri"/>
                <w:sz w:val="22"/>
                <w:szCs w:val="22"/>
              </w:rPr>
            </w:pPr>
          </w:p>
        </w:tc>
        <w:bookmarkStart w:id="5" w:name="Controllo32"/>
        <w:tc>
          <w:tcPr>
            <w:tcW w:w="1559" w:type="dxa"/>
            <w:tcBorders>
              <w:top w:val="single" w:sz="4" w:space="0" w:color="000000"/>
              <w:left w:val="single" w:sz="4" w:space="0" w:color="000000"/>
              <w:bottom w:val="single" w:sz="4" w:space="0" w:color="000000"/>
            </w:tcBorders>
            <w:shd w:val="clear" w:color="auto" w:fill="auto"/>
            <w:vAlign w:val="center"/>
          </w:tcPr>
          <w:p w:rsidR="00957766" w:rsidRDefault="00982201">
            <w:pPr>
              <w:widowControl w:val="0"/>
              <w:spacing w:before="48" w:after="48"/>
              <w:jc w:val="center"/>
            </w:pPr>
            <w:r>
              <w:rPr>
                <w:rFonts w:cs="Calibri"/>
                <w:sz w:val="22"/>
                <w:szCs w:val="22"/>
              </w:rPr>
              <w:fldChar w:fldCharType="begin">
                <w:ffData>
                  <w:name w:val="Controllo32"/>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bookmarkEnd w:id="5"/>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766" w:rsidRDefault="00982201">
            <w:pPr>
              <w:widowControl w:val="0"/>
              <w:spacing w:before="48" w:after="48"/>
              <w:jc w:val="center"/>
            </w:pPr>
            <w:r>
              <w:rPr>
                <w:rFonts w:cs="Calibri"/>
                <w:sz w:val="22"/>
                <w:szCs w:val="22"/>
              </w:rPr>
              <w:fldChar w:fldCharType="begin">
                <w:ffData>
                  <w:name w:val="Controllo32"/>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p>
        </w:tc>
      </w:tr>
      <w:tr w:rsidR="00957766">
        <w:trPr>
          <w:cantSplit/>
        </w:trPr>
        <w:tc>
          <w:tcPr>
            <w:tcW w:w="3544" w:type="dxa"/>
            <w:tcBorders>
              <w:top w:val="single" w:sz="4" w:space="0" w:color="000000"/>
              <w:left w:val="single" w:sz="4" w:space="0" w:color="000000"/>
              <w:bottom w:val="single" w:sz="4" w:space="0" w:color="000000"/>
            </w:tcBorders>
            <w:shd w:val="clear" w:color="auto" w:fill="auto"/>
          </w:tcPr>
          <w:p w:rsidR="00957766" w:rsidRDefault="00957766">
            <w:pPr>
              <w:pStyle w:val="sche3"/>
              <w:snapToGrid w:val="0"/>
              <w:spacing w:before="48" w:after="48"/>
              <w:rPr>
                <w:rFonts w:ascii="Calibri" w:hAnsi="Calibri" w:cs="Calibri"/>
                <w:sz w:val="22"/>
                <w:szCs w:val="22"/>
                <w:lang w:val="it-IT"/>
              </w:rPr>
            </w:pPr>
          </w:p>
        </w:tc>
        <w:tc>
          <w:tcPr>
            <w:tcW w:w="2409" w:type="dxa"/>
            <w:tcBorders>
              <w:top w:val="single" w:sz="4" w:space="0" w:color="000000"/>
              <w:left w:val="single" w:sz="4" w:space="0" w:color="000000"/>
              <w:bottom w:val="single" w:sz="4" w:space="0" w:color="000000"/>
            </w:tcBorders>
            <w:shd w:val="clear" w:color="auto" w:fill="auto"/>
          </w:tcPr>
          <w:p w:rsidR="00957766" w:rsidRDefault="00957766">
            <w:pPr>
              <w:widowControl w:val="0"/>
              <w:snapToGrid w:val="0"/>
              <w:spacing w:before="48" w:after="48"/>
              <w:jc w:val="both"/>
              <w:rPr>
                <w:rFonts w:ascii="Calibri" w:hAnsi="Calibri" w:cs="Calibri"/>
                <w:sz w:val="22"/>
                <w:szCs w:val="22"/>
              </w:rPr>
            </w:pPr>
          </w:p>
        </w:tc>
        <w:bookmarkStart w:id="6" w:name="Controllo33"/>
        <w:tc>
          <w:tcPr>
            <w:tcW w:w="1559" w:type="dxa"/>
            <w:tcBorders>
              <w:top w:val="single" w:sz="4" w:space="0" w:color="000000"/>
              <w:left w:val="single" w:sz="4" w:space="0" w:color="000000"/>
              <w:bottom w:val="single" w:sz="4" w:space="0" w:color="000000"/>
            </w:tcBorders>
            <w:shd w:val="clear" w:color="auto" w:fill="auto"/>
            <w:vAlign w:val="center"/>
          </w:tcPr>
          <w:p w:rsidR="00957766" w:rsidRDefault="00982201">
            <w:pPr>
              <w:widowControl w:val="0"/>
              <w:spacing w:before="48" w:after="48"/>
              <w:jc w:val="center"/>
            </w:pPr>
            <w:r>
              <w:rPr>
                <w:rFonts w:cs="Calibri"/>
                <w:sz w:val="22"/>
                <w:szCs w:val="22"/>
              </w:rPr>
              <w:fldChar w:fldCharType="begin">
                <w:ffData>
                  <w:name w:val="Controllo33"/>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bookmarkEnd w:id="6"/>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766" w:rsidRDefault="00982201">
            <w:pPr>
              <w:widowControl w:val="0"/>
              <w:spacing w:before="48" w:after="48"/>
              <w:jc w:val="center"/>
            </w:pPr>
            <w:r>
              <w:rPr>
                <w:rFonts w:cs="Calibri"/>
                <w:sz w:val="22"/>
                <w:szCs w:val="22"/>
              </w:rPr>
              <w:fldChar w:fldCharType="begin">
                <w:ffData>
                  <w:name w:val="Controllo33"/>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p>
        </w:tc>
      </w:tr>
    </w:tbl>
    <w:p w:rsidR="00957766" w:rsidRDefault="00957766">
      <w:pPr>
        <w:pStyle w:val="regolamento"/>
        <w:widowControl/>
        <w:ind w:left="567"/>
        <w:rPr>
          <w:rFonts w:ascii="Calibri" w:hAnsi="Calibri" w:cs="Calibri"/>
          <w:sz w:val="22"/>
          <w:szCs w:val="22"/>
        </w:rPr>
      </w:pPr>
    </w:p>
    <w:p w:rsidR="00957766" w:rsidRDefault="00957766">
      <w:pPr>
        <w:pStyle w:val="regolamento"/>
        <w:widowControl/>
        <w:ind w:left="567"/>
      </w:pPr>
      <w:r>
        <w:rPr>
          <w:rFonts w:ascii="Times New Roman" w:hAnsi="Times New Roman" w:cs="Times New Roman"/>
          <w:sz w:val="24"/>
        </w:rPr>
        <w:t>2)</w:t>
      </w:r>
      <w:r>
        <w:rPr>
          <w:rFonts w:ascii="Times New Roman" w:hAnsi="Times New Roman" w:cs="Times New Roman"/>
          <w:sz w:val="24"/>
        </w:rPr>
        <w:tab/>
        <w:t xml:space="preserve">di obbligarsi verso il concorrente indicato all’inizio e verso la stazione appaltante, a mettere a disposizione del concorrente medesimo, per tutta la durata dell'appalto, mediante </w:t>
      </w:r>
      <w:r>
        <w:rPr>
          <w:rFonts w:ascii="Times New Roman" w:hAnsi="Times New Roman" w:cs="Times New Roman"/>
          <w:sz w:val="24"/>
        </w:rPr>
        <w:lastRenderedPageBreak/>
        <w:t>avvalimento, i requisiti di cui alla precedente lettera a), nonché le seguenti risorse necessarie di cui è carente lo stesso concorrente:</w:t>
      </w:r>
    </w:p>
    <w:p w:rsidR="00957766" w:rsidRDefault="00982201">
      <w:pPr>
        <w:pStyle w:val="regolamento"/>
        <w:widowControl/>
        <w:ind w:left="993" w:hanging="426"/>
      </w:pPr>
      <w:r>
        <w:rPr>
          <w:rFonts w:cs="Times New Roman"/>
          <w:sz w:val="24"/>
        </w:rPr>
        <w:fldChar w:fldCharType="begin">
          <w:ffData>
            <w:name w:val="Controllo45"/>
            <w:enabled/>
            <w:calcOnExit w:val="0"/>
            <w:checkBox>
              <w:sizeAuto/>
              <w:default w:val="0"/>
              <w:checked w:val="0"/>
            </w:checkBox>
          </w:ffData>
        </w:fldChar>
      </w:r>
      <w:r w:rsidR="00957766">
        <w:instrText xml:space="preserve"> FORMCHECKBOX </w:instrText>
      </w:r>
      <w:r>
        <w:rPr>
          <w:rFonts w:cs="Times New Roman"/>
          <w:sz w:val="24"/>
        </w:rPr>
      </w:r>
      <w:r>
        <w:rPr>
          <w:rFonts w:cs="Times New Roman"/>
          <w:sz w:val="24"/>
        </w:rPr>
        <w:fldChar w:fldCharType="end"/>
      </w:r>
      <w:r w:rsidR="00957766">
        <w:rPr>
          <w:rFonts w:ascii="Times New Roman" w:hAnsi="Times New Roman" w:cs="Times New Roman"/>
          <w:sz w:val="24"/>
        </w:rPr>
        <w:t>-</w:t>
      </w:r>
      <w:r w:rsidR="00957766">
        <w:rPr>
          <w:rFonts w:ascii="Times New Roman" w:hAnsi="Times New Roman" w:cs="Times New Roman"/>
          <w:sz w:val="24"/>
        </w:rPr>
        <w:tab/>
        <w:t>risorse di personale operativo di cantiere;</w:t>
      </w:r>
    </w:p>
    <w:p w:rsidR="00957766" w:rsidRDefault="00982201">
      <w:pPr>
        <w:pStyle w:val="regolamento"/>
        <w:widowControl/>
        <w:ind w:left="993" w:hanging="426"/>
      </w:pPr>
      <w:r>
        <w:rPr>
          <w:rFonts w:cs="Times New Roman"/>
          <w:sz w:val="24"/>
        </w:rPr>
        <w:fldChar w:fldCharType="begin">
          <w:ffData>
            <w:name w:val="Controllo46"/>
            <w:enabled/>
            <w:calcOnExit w:val="0"/>
            <w:checkBox>
              <w:sizeAuto/>
              <w:default w:val="0"/>
              <w:checked w:val="0"/>
            </w:checkBox>
          </w:ffData>
        </w:fldChar>
      </w:r>
      <w:r w:rsidR="00957766">
        <w:instrText xml:space="preserve"> FORMCHECKBOX </w:instrText>
      </w:r>
      <w:r>
        <w:rPr>
          <w:rFonts w:cs="Times New Roman"/>
          <w:sz w:val="24"/>
        </w:rPr>
      </w:r>
      <w:r>
        <w:rPr>
          <w:rFonts w:cs="Times New Roman"/>
          <w:sz w:val="24"/>
        </w:rPr>
        <w:fldChar w:fldCharType="end"/>
      </w:r>
      <w:r w:rsidR="00957766">
        <w:rPr>
          <w:rFonts w:ascii="Times New Roman" w:hAnsi="Times New Roman" w:cs="Times New Roman"/>
          <w:sz w:val="24"/>
        </w:rPr>
        <w:t>-</w:t>
      </w:r>
      <w:r w:rsidR="00957766">
        <w:rPr>
          <w:rFonts w:ascii="Times New Roman" w:hAnsi="Times New Roman" w:cs="Times New Roman"/>
          <w:sz w:val="24"/>
        </w:rPr>
        <w:tab/>
        <w:t>risorse di personale tecnico di direzione e di coordinamento di cantiere;</w:t>
      </w:r>
    </w:p>
    <w:p w:rsidR="00957766" w:rsidRDefault="00982201">
      <w:pPr>
        <w:pStyle w:val="regolamento"/>
        <w:widowControl/>
        <w:ind w:left="993" w:hanging="426"/>
      </w:pPr>
      <w:r>
        <w:rPr>
          <w:rFonts w:cs="Times New Roman"/>
          <w:sz w:val="24"/>
        </w:rPr>
        <w:fldChar w:fldCharType="begin">
          <w:ffData>
            <w:name w:val="Controllo45"/>
            <w:enabled/>
            <w:calcOnExit w:val="0"/>
            <w:checkBox>
              <w:sizeAuto/>
              <w:default w:val="0"/>
              <w:checked w:val="0"/>
            </w:checkBox>
          </w:ffData>
        </w:fldChar>
      </w:r>
      <w:r w:rsidR="00957766">
        <w:instrText xml:space="preserve"> FORMCHECKBOX </w:instrText>
      </w:r>
      <w:r>
        <w:rPr>
          <w:rFonts w:cs="Times New Roman"/>
          <w:sz w:val="24"/>
        </w:rPr>
      </w:r>
      <w:r>
        <w:rPr>
          <w:rFonts w:cs="Times New Roman"/>
          <w:sz w:val="24"/>
        </w:rPr>
        <w:fldChar w:fldCharType="end"/>
      </w:r>
      <w:r w:rsidR="00957766">
        <w:rPr>
          <w:rFonts w:ascii="Times New Roman" w:hAnsi="Times New Roman" w:cs="Times New Roman"/>
          <w:sz w:val="24"/>
        </w:rPr>
        <w:t>-</w:t>
      </w:r>
      <w:r w:rsidR="00957766">
        <w:rPr>
          <w:rFonts w:ascii="Times New Roman" w:hAnsi="Times New Roman" w:cs="Times New Roman"/>
          <w:sz w:val="24"/>
        </w:rPr>
        <w:tab/>
        <w:t>mezzi tecnici e meccanici di cantiere;</w:t>
      </w:r>
    </w:p>
    <w:p w:rsidR="00957766" w:rsidRDefault="00982201">
      <w:pPr>
        <w:pStyle w:val="regolamento"/>
        <w:widowControl/>
        <w:ind w:left="993" w:hanging="426"/>
      </w:pPr>
      <w:r>
        <w:rPr>
          <w:rFonts w:cs="Times New Roman"/>
          <w:sz w:val="24"/>
        </w:rPr>
        <w:fldChar w:fldCharType="begin">
          <w:ffData>
            <w:name w:val="Controllo46"/>
            <w:enabled/>
            <w:calcOnExit w:val="0"/>
            <w:checkBox>
              <w:sizeAuto/>
              <w:default w:val="0"/>
              <w:checked w:val="0"/>
            </w:checkBox>
          </w:ffData>
        </w:fldChar>
      </w:r>
      <w:r w:rsidR="00957766">
        <w:instrText xml:space="preserve"> FORMCHECKBOX </w:instrText>
      </w:r>
      <w:r>
        <w:rPr>
          <w:rFonts w:cs="Times New Roman"/>
          <w:sz w:val="24"/>
        </w:rPr>
      </w:r>
      <w:r>
        <w:rPr>
          <w:rFonts w:cs="Times New Roman"/>
          <w:sz w:val="24"/>
        </w:rPr>
        <w:fldChar w:fldCharType="end"/>
      </w:r>
      <w:r w:rsidR="00957766">
        <w:rPr>
          <w:rFonts w:ascii="Times New Roman" w:hAnsi="Times New Roman" w:cs="Times New Roman"/>
          <w:sz w:val="24"/>
        </w:rPr>
        <w:t>-</w:t>
      </w:r>
      <w:r w:rsidR="00957766">
        <w:rPr>
          <w:rFonts w:ascii="Times New Roman" w:hAnsi="Times New Roman" w:cs="Times New Roman"/>
          <w:sz w:val="24"/>
        </w:rPr>
        <w:tab/>
        <w:t>mezzi di trasporto di materiali;</w:t>
      </w:r>
    </w:p>
    <w:p w:rsidR="00957766" w:rsidRDefault="00982201">
      <w:pPr>
        <w:pStyle w:val="regolamento"/>
        <w:widowControl/>
        <w:ind w:left="993" w:hanging="426"/>
      </w:pPr>
      <w:r>
        <w:rPr>
          <w:rFonts w:cs="Times New Roman"/>
          <w:sz w:val="24"/>
        </w:rPr>
        <w:fldChar w:fldCharType="begin">
          <w:ffData>
            <w:name w:val="Controllo46"/>
            <w:enabled/>
            <w:calcOnExit w:val="0"/>
            <w:checkBox>
              <w:sizeAuto/>
              <w:default w:val="0"/>
              <w:checked w:val="0"/>
            </w:checkBox>
          </w:ffData>
        </w:fldChar>
      </w:r>
      <w:r w:rsidR="00957766">
        <w:instrText xml:space="preserve"> FORMCHECKBOX </w:instrText>
      </w:r>
      <w:r>
        <w:rPr>
          <w:rFonts w:cs="Times New Roman"/>
          <w:sz w:val="24"/>
        </w:rPr>
      </w:r>
      <w:r>
        <w:rPr>
          <w:rFonts w:cs="Times New Roman"/>
          <w:sz w:val="24"/>
        </w:rPr>
        <w:fldChar w:fldCharType="end"/>
      </w:r>
      <w:r w:rsidR="00957766">
        <w:rPr>
          <w:rFonts w:ascii="Times New Roman" w:hAnsi="Times New Roman" w:cs="Times New Roman"/>
          <w:sz w:val="24"/>
        </w:rPr>
        <w:t>-</w:t>
      </w:r>
      <w:r w:rsidR="00957766">
        <w:rPr>
          <w:rFonts w:ascii="Times New Roman" w:hAnsi="Times New Roman" w:cs="Times New Roman"/>
          <w:sz w:val="24"/>
        </w:rPr>
        <w:tab/>
        <w:t>mezzi di scavo e movimentazione;</w:t>
      </w:r>
    </w:p>
    <w:p w:rsidR="00957766" w:rsidRDefault="00982201">
      <w:pPr>
        <w:pStyle w:val="regolamento"/>
        <w:widowControl/>
        <w:ind w:left="993" w:hanging="426"/>
      </w:pPr>
      <w:r>
        <w:rPr>
          <w:rFonts w:cs="Times New Roman"/>
          <w:sz w:val="24"/>
        </w:rPr>
        <w:fldChar w:fldCharType="begin">
          <w:ffData>
            <w:name w:val="Controllo46"/>
            <w:enabled/>
            <w:calcOnExit w:val="0"/>
            <w:checkBox>
              <w:sizeAuto/>
              <w:default w:val="0"/>
              <w:checked w:val="0"/>
            </w:checkBox>
          </w:ffData>
        </w:fldChar>
      </w:r>
      <w:r w:rsidR="00957766">
        <w:instrText xml:space="preserve"> FORMCHECKBOX </w:instrText>
      </w:r>
      <w:r>
        <w:rPr>
          <w:rFonts w:cs="Times New Roman"/>
          <w:sz w:val="24"/>
        </w:rPr>
      </w:r>
      <w:r>
        <w:rPr>
          <w:rFonts w:cs="Times New Roman"/>
          <w:sz w:val="24"/>
        </w:rPr>
        <w:fldChar w:fldCharType="end"/>
      </w:r>
      <w:r w:rsidR="00957766">
        <w:rPr>
          <w:rFonts w:ascii="Times New Roman" w:hAnsi="Times New Roman" w:cs="Times New Roman"/>
          <w:sz w:val="24"/>
        </w:rPr>
        <w:t>-</w:t>
      </w:r>
      <w:r w:rsidR="00957766">
        <w:rPr>
          <w:rFonts w:ascii="Times New Roman" w:hAnsi="Times New Roman" w:cs="Times New Roman"/>
          <w:sz w:val="24"/>
        </w:rPr>
        <w:tab/>
        <w:t>mezzi ___________________________________________;</w:t>
      </w:r>
    </w:p>
    <w:p w:rsidR="00957766" w:rsidRDefault="00982201">
      <w:pPr>
        <w:pStyle w:val="regolamento"/>
        <w:widowControl/>
        <w:ind w:left="993" w:hanging="426"/>
      </w:pPr>
      <w:r>
        <w:rPr>
          <w:rFonts w:cs="Times New Roman"/>
          <w:sz w:val="24"/>
        </w:rPr>
        <w:fldChar w:fldCharType="begin">
          <w:ffData>
            <w:name w:val="Controllo45"/>
            <w:enabled/>
            <w:calcOnExit w:val="0"/>
            <w:checkBox>
              <w:sizeAuto/>
              <w:default w:val="0"/>
              <w:checked w:val="0"/>
            </w:checkBox>
          </w:ffData>
        </w:fldChar>
      </w:r>
      <w:r w:rsidR="00957766">
        <w:instrText xml:space="preserve"> FORMCHECKBOX </w:instrText>
      </w:r>
      <w:r>
        <w:rPr>
          <w:rFonts w:cs="Times New Roman"/>
          <w:sz w:val="24"/>
        </w:rPr>
      </w:r>
      <w:r>
        <w:rPr>
          <w:rFonts w:cs="Times New Roman"/>
          <w:sz w:val="24"/>
        </w:rPr>
        <w:fldChar w:fldCharType="end"/>
      </w:r>
      <w:r w:rsidR="00957766">
        <w:rPr>
          <w:rFonts w:ascii="Times New Roman" w:hAnsi="Times New Roman" w:cs="Times New Roman"/>
          <w:sz w:val="24"/>
        </w:rPr>
        <w:t>-</w:t>
      </w:r>
      <w:r w:rsidR="00957766">
        <w:rPr>
          <w:rFonts w:ascii="Times New Roman" w:hAnsi="Times New Roman" w:cs="Times New Roman"/>
          <w:sz w:val="24"/>
        </w:rPr>
        <w:tab/>
        <w:t>il modello organizzativo e di controllo, comprese le misure adottate per il mantenimento e il relativo personale, necessari e utilizzati per il conseguimento della certificazione di qualità di cui al successivo numero 4);</w:t>
      </w:r>
    </w:p>
    <w:p w:rsidR="00957766" w:rsidRDefault="00982201">
      <w:pPr>
        <w:pStyle w:val="regolamento"/>
        <w:widowControl/>
        <w:ind w:left="993" w:hanging="426"/>
        <w:rPr>
          <w:rFonts w:ascii="Times New Roman" w:hAnsi="Times New Roman" w:cs="Times New Roman"/>
          <w:sz w:val="24"/>
        </w:rPr>
      </w:pPr>
      <w:r>
        <w:rPr>
          <w:rFonts w:cs="Times New Roman"/>
          <w:sz w:val="24"/>
        </w:rPr>
        <w:fldChar w:fldCharType="begin">
          <w:ffData>
            <w:name w:val="Controllo46"/>
            <w:enabled/>
            <w:calcOnExit w:val="0"/>
            <w:checkBox>
              <w:sizeAuto/>
              <w:default w:val="0"/>
              <w:checked w:val="0"/>
            </w:checkBox>
          </w:ffData>
        </w:fldChar>
      </w:r>
      <w:r w:rsidR="00957766">
        <w:instrText xml:space="preserve"> FORMCHECKBOX </w:instrText>
      </w:r>
      <w:r>
        <w:rPr>
          <w:rFonts w:cs="Times New Roman"/>
          <w:sz w:val="24"/>
        </w:rPr>
      </w:r>
      <w:r>
        <w:rPr>
          <w:rFonts w:cs="Times New Roman"/>
          <w:sz w:val="24"/>
        </w:rPr>
        <w:fldChar w:fldCharType="end"/>
      </w:r>
      <w:r w:rsidR="00957766">
        <w:rPr>
          <w:rFonts w:ascii="Times New Roman" w:hAnsi="Times New Roman" w:cs="Times New Roman"/>
          <w:sz w:val="24"/>
        </w:rPr>
        <w:t>-</w:t>
      </w:r>
      <w:r w:rsidR="00957766">
        <w:rPr>
          <w:rFonts w:ascii="Times New Roman" w:hAnsi="Times New Roman" w:cs="Times New Roman"/>
          <w:sz w:val="24"/>
        </w:rPr>
        <w:tab/>
        <w:t>_______________________________________________________;</w:t>
      </w:r>
    </w:p>
    <w:p w:rsidR="00957766" w:rsidRDefault="00957766">
      <w:pPr>
        <w:pStyle w:val="regolamento"/>
        <w:widowControl/>
        <w:ind w:left="993" w:hanging="426"/>
      </w:pPr>
      <w:r>
        <w:rPr>
          <w:rFonts w:ascii="Times New Roman" w:hAnsi="Times New Roman" w:cs="Times New Roman"/>
          <w:sz w:val="24"/>
        </w:rPr>
        <w:t xml:space="preserve">comunque meglio specificate e dettagliate: </w:t>
      </w:r>
      <w:r>
        <w:rPr>
          <w:rFonts w:ascii="Times New Roman" w:hAnsi="Times New Roman" w:cs="Times New Roman"/>
          <w:sz w:val="24"/>
          <w:vertAlign w:val="superscript"/>
        </w:rPr>
        <w:t>(</w:t>
      </w:r>
      <w:r>
        <w:rPr>
          <w:rStyle w:val="Rimandonotadichiusura"/>
          <w:rFonts w:ascii="Times New Roman" w:hAnsi="Times New Roman" w:cs="Times New Roman"/>
          <w:sz w:val="24"/>
        </w:rPr>
        <w:endnoteReference w:id="2"/>
      </w:r>
      <w:r>
        <w:rPr>
          <w:rFonts w:ascii="Times New Roman" w:hAnsi="Times New Roman" w:cs="Times New Roman"/>
          <w:sz w:val="24"/>
          <w:vertAlign w:val="superscript"/>
        </w:rPr>
        <w:t>)</w:t>
      </w:r>
    </w:p>
    <w:bookmarkStart w:id="7" w:name="Controllo45"/>
    <w:p w:rsidR="00957766" w:rsidRDefault="00982201">
      <w:pPr>
        <w:pStyle w:val="regolamento"/>
        <w:widowControl/>
        <w:ind w:left="993" w:hanging="426"/>
      </w:pPr>
      <w:r>
        <w:rPr>
          <w:rFonts w:cs="Times New Roman"/>
          <w:sz w:val="24"/>
        </w:rPr>
        <w:fldChar w:fldCharType="begin">
          <w:ffData>
            <w:name w:val="Controllo45"/>
            <w:enabled/>
            <w:calcOnExit w:val="0"/>
            <w:checkBox>
              <w:sizeAuto/>
              <w:default w:val="0"/>
              <w:checked w:val="0"/>
            </w:checkBox>
          </w:ffData>
        </w:fldChar>
      </w:r>
      <w:r w:rsidR="00957766">
        <w:instrText xml:space="preserve"> FORMCHECKBOX </w:instrText>
      </w:r>
      <w:r>
        <w:rPr>
          <w:rFonts w:cs="Times New Roman"/>
          <w:sz w:val="24"/>
        </w:rPr>
      </w:r>
      <w:r>
        <w:rPr>
          <w:rFonts w:cs="Times New Roman"/>
          <w:sz w:val="24"/>
        </w:rPr>
        <w:fldChar w:fldCharType="end"/>
      </w:r>
      <w:bookmarkEnd w:id="7"/>
      <w:r w:rsidR="00957766">
        <w:rPr>
          <w:rFonts w:ascii="Times New Roman" w:hAnsi="Times New Roman" w:cs="Times New Roman"/>
          <w:sz w:val="24"/>
        </w:rPr>
        <w:t>-</w:t>
      </w:r>
      <w:r w:rsidR="00957766">
        <w:rPr>
          <w:rFonts w:ascii="Times New Roman" w:hAnsi="Times New Roman" w:cs="Times New Roman"/>
          <w:sz w:val="24"/>
        </w:rPr>
        <w:tab/>
        <w:t>nel contratto di avvalimento di cui alla lettera f) della norma citata;</w:t>
      </w:r>
    </w:p>
    <w:bookmarkStart w:id="8" w:name="Controllo46"/>
    <w:p w:rsidR="00957766" w:rsidRDefault="00982201">
      <w:pPr>
        <w:pStyle w:val="regolamento"/>
        <w:widowControl/>
        <w:ind w:left="993" w:hanging="426"/>
        <w:rPr>
          <w:spacing w:val="-2"/>
          <w:sz w:val="24"/>
        </w:rPr>
      </w:pPr>
      <w:r>
        <w:rPr>
          <w:rFonts w:cs="Times New Roman"/>
          <w:sz w:val="24"/>
        </w:rPr>
        <w:fldChar w:fldCharType="begin">
          <w:ffData>
            <w:name w:val="Controllo46"/>
            <w:enabled/>
            <w:calcOnExit w:val="0"/>
            <w:checkBox>
              <w:sizeAuto/>
              <w:default w:val="0"/>
              <w:checked w:val="0"/>
            </w:checkBox>
          </w:ffData>
        </w:fldChar>
      </w:r>
      <w:r w:rsidR="00957766">
        <w:instrText xml:space="preserve"> FORMCHECKBOX </w:instrText>
      </w:r>
      <w:r>
        <w:rPr>
          <w:rFonts w:cs="Times New Roman"/>
          <w:sz w:val="24"/>
        </w:rPr>
      </w:r>
      <w:r>
        <w:rPr>
          <w:rFonts w:cs="Times New Roman"/>
          <w:sz w:val="24"/>
        </w:rPr>
        <w:fldChar w:fldCharType="end"/>
      </w:r>
      <w:bookmarkEnd w:id="8"/>
      <w:r w:rsidR="00957766">
        <w:rPr>
          <w:rFonts w:ascii="Times New Roman" w:hAnsi="Times New Roman" w:cs="Times New Roman"/>
          <w:sz w:val="24"/>
        </w:rPr>
        <w:t>-</w:t>
      </w:r>
      <w:r w:rsidR="00957766">
        <w:rPr>
          <w:rFonts w:ascii="Times New Roman" w:hAnsi="Times New Roman" w:cs="Times New Roman"/>
          <w:sz w:val="24"/>
        </w:rPr>
        <w:tab/>
        <w:t>nella dichiarazione di appartenenza al medesimo gruppo di cui alla lettera g) della norma citata;</w:t>
      </w:r>
    </w:p>
    <w:p w:rsidR="00957766" w:rsidRDefault="00957766">
      <w:pPr>
        <w:numPr>
          <w:ilvl w:val="0"/>
          <w:numId w:val="2"/>
        </w:numPr>
        <w:spacing w:after="60"/>
        <w:ind w:left="567"/>
        <w:jc w:val="both"/>
        <w:rPr>
          <w:b/>
          <w:sz w:val="24"/>
          <w:szCs w:val="24"/>
        </w:rPr>
      </w:pPr>
      <w:r>
        <w:rPr>
          <w:spacing w:val="-2"/>
          <w:sz w:val="24"/>
          <w:szCs w:val="24"/>
        </w:rPr>
        <w:t>che quest’impresa ausiliaria non partecipa alla gara in questione in proprio o associata o consorziata ai sensi dell’art. 45 del D.lgs. 50/2016 ed, ancora, di non aver prestato i requisiti ad altra ditta concorrente alla procedura de qua;</w:t>
      </w:r>
    </w:p>
    <w:p w:rsidR="00957766" w:rsidRDefault="00957766">
      <w:pPr>
        <w:pStyle w:val="Rientrocorpodeltesto210"/>
        <w:spacing w:before="120"/>
        <w:ind w:left="284" w:hanging="284"/>
        <w:jc w:val="center"/>
        <w:rPr>
          <w:sz w:val="24"/>
        </w:rPr>
      </w:pPr>
      <w:r>
        <w:rPr>
          <w:b/>
          <w:sz w:val="24"/>
          <w:szCs w:val="24"/>
        </w:rPr>
        <w:t xml:space="preserve">DICHIARA </w:t>
      </w:r>
      <w:r>
        <w:rPr>
          <w:sz w:val="24"/>
          <w:szCs w:val="24"/>
          <w:vertAlign w:val="superscript"/>
        </w:rPr>
        <w:t>(</w:t>
      </w:r>
      <w:r>
        <w:rPr>
          <w:rStyle w:val="Rimandonotadichiusura"/>
          <w:sz w:val="24"/>
          <w:szCs w:val="24"/>
        </w:rPr>
        <w:endnoteReference w:id="3"/>
      </w:r>
      <w:r>
        <w:rPr>
          <w:sz w:val="24"/>
          <w:szCs w:val="24"/>
          <w:vertAlign w:val="superscript"/>
        </w:rPr>
        <w:t>)</w:t>
      </w:r>
    </w:p>
    <w:p w:rsidR="00957766" w:rsidRDefault="00957766">
      <w:pPr>
        <w:pStyle w:val="regolamento"/>
        <w:widowControl/>
      </w:pPr>
      <w:r>
        <w:rPr>
          <w:rFonts w:ascii="Times New Roman" w:hAnsi="Times New Roman" w:cs="Times New Roman"/>
          <w:sz w:val="24"/>
        </w:rPr>
        <w:t>4)</w:t>
      </w:r>
      <w:r>
        <w:rPr>
          <w:rFonts w:ascii="Times New Roman" w:hAnsi="Times New Roman" w:cs="Times New Roman"/>
          <w:sz w:val="24"/>
        </w:rPr>
        <w:tab/>
        <w:t xml:space="preserve">ai soli fini della riduzione dell’importo della cauzione, di obbligarsi verso il concorrente indicato all’inizio e verso la stazione appaltante, a mettere a disposizione del concorrente medesimo le risorse necessarie per tutta la durata dell'appalto, mediante avvalimento in relazione alla certificazione del sistema di qualità della serie europea ISO 9001:2008 di cui all’articolo 3, lettera mm), del </w:t>
      </w:r>
      <w:proofErr w:type="spellStart"/>
      <w:r>
        <w:rPr>
          <w:rFonts w:ascii="Times New Roman" w:hAnsi="Times New Roman" w:cs="Times New Roman"/>
          <w:sz w:val="24"/>
        </w:rPr>
        <w:t>d.P.R.</w:t>
      </w:r>
      <w:proofErr w:type="spellEnd"/>
      <w:r>
        <w:rPr>
          <w:rFonts w:ascii="Times New Roman" w:hAnsi="Times New Roman" w:cs="Times New Roman"/>
          <w:sz w:val="24"/>
        </w:rPr>
        <w:t xml:space="preserve"> n. 207 del 2010, come risultante da:</w:t>
      </w:r>
    </w:p>
    <w:tbl>
      <w:tblPr>
        <w:tblW w:w="0" w:type="auto"/>
        <w:tblInd w:w="288" w:type="dxa"/>
        <w:tblLayout w:type="fixed"/>
        <w:tblLook w:val="0000" w:firstRow="0" w:lastRow="0" w:firstColumn="0" w:lastColumn="0" w:noHBand="0" w:noVBand="0"/>
      </w:tblPr>
      <w:tblGrid>
        <w:gridCol w:w="455"/>
        <w:gridCol w:w="1544"/>
        <w:gridCol w:w="1544"/>
        <w:gridCol w:w="57"/>
        <w:gridCol w:w="900"/>
        <w:gridCol w:w="1080"/>
        <w:gridCol w:w="464"/>
        <w:gridCol w:w="1961"/>
        <w:gridCol w:w="900"/>
        <w:gridCol w:w="980"/>
        <w:gridCol w:w="10"/>
      </w:tblGrid>
      <w:tr w:rsidR="00957766">
        <w:trPr>
          <w:gridAfter w:val="1"/>
          <w:wAfter w:w="10" w:type="dxa"/>
        </w:trPr>
        <w:tc>
          <w:tcPr>
            <w:tcW w:w="455" w:type="dxa"/>
            <w:shd w:val="clear" w:color="auto" w:fill="auto"/>
          </w:tcPr>
          <w:p w:rsidR="00957766" w:rsidRDefault="00982201">
            <w:pPr>
              <w:spacing w:before="40" w:after="40"/>
              <w:jc w:val="right"/>
              <w:rPr>
                <w:rFonts w:ascii="Calibri" w:hAnsi="Calibri" w:cs="Calibri"/>
                <w:sz w:val="22"/>
                <w:szCs w:val="22"/>
              </w:rPr>
            </w:pPr>
            <w:r>
              <w:rPr>
                <w:rFonts w:cs="Calibri"/>
                <w:sz w:val="22"/>
                <w:szCs w:val="22"/>
              </w:rPr>
              <w:fldChar w:fldCharType="begin">
                <w:ffData>
                  <w:name w:val="Controllo18"/>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p>
        </w:tc>
        <w:tc>
          <w:tcPr>
            <w:tcW w:w="9430" w:type="dxa"/>
            <w:gridSpan w:val="9"/>
            <w:shd w:val="clear" w:color="auto" w:fill="auto"/>
          </w:tcPr>
          <w:p w:rsidR="00957766" w:rsidRDefault="00957766">
            <w:pPr>
              <w:spacing w:before="20" w:after="20"/>
              <w:ind w:left="110" w:hanging="110"/>
              <w:jc w:val="both"/>
            </w:pPr>
            <w:r>
              <w:rPr>
                <w:rFonts w:ascii="Calibri" w:hAnsi="Calibri" w:cs="Calibri"/>
                <w:sz w:val="22"/>
                <w:szCs w:val="22"/>
              </w:rPr>
              <w:t>-</w:t>
            </w:r>
            <w:r>
              <w:rPr>
                <w:rFonts w:ascii="Calibri" w:hAnsi="Calibri" w:cs="Calibri"/>
                <w:sz w:val="22"/>
                <w:szCs w:val="22"/>
              </w:rPr>
              <w:tab/>
              <w:t>annotazione in calce all’attestazione S.O.A;</w:t>
            </w:r>
          </w:p>
        </w:tc>
      </w:tr>
      <w:tr w:rsidR="00957766">
        <w:tc>
          <w:tcPr>
            <w:tcW w:w="455" w:type="dxa"/>
            <w:shd w:val="clear" w:color="auto" w:fill="auto"/>
          </w:tcPr>
          <w:p w:rsidR="00957766" w:rsidRDefault="00982201">
            <w:pPr>
              <w:spacing w:before="40" w:after="40"/>
              <w:jc w:val="right"/>
              <w:rPr>
                <w:rFonts w:ascii="Calibri" w:hAnsi="Calibri" w:cs="Calibri"/>
                <w:sz w:val="22"/>
                <w:szCs w:val="22"/>
              </w:rPr>
            </w:pPr>
            <w:r>
              <w:rPr>
                <w:rFonts w:cs="Calibri"/>
                <w:sz w:val="22"/>
                <w:szCs w:val="22"/>
              </w:rPr>
              <w:fldChar w:fldCharType="begin">
                <w:ffData>
                  <w:name w:val="Controllo19"/>
                  <w:enabled/>
                  <w:calcOnExit w:val="0"/>
                  <w:checkBox>
                    <w:sizeAuto/>
                    <w:default w:val="0"/>
                    <w:checked w:val="0"/>
                  </w:checkBox>
                </w:ffData>
              </w:fldChar>
            </w:r>
            <w:r w:rsidR="00957766">
              <w:instrText xml:space="preserve"> FORMCHECKBOX </w:instrText>
            </w:r>
            <w:r>
              <w:rPr>
                <w:rFonts w:cs="Calibri"/>
                <w:sz w:val="22"/>
                <w:szCs w:val="22"/>
              </w:rPr>
            </w:r>
            <w:r>
              <w:rPr>
                <w:rFonts w:cs="Calibri"/>
                <w:sz w:val="22"/>
                <w:szCs w:val="22"/>
              </w:rPr>
              <w:fldChar w:fldCharType="end"/>
            </w:r>
          </w:p>
        </w:tc>
        <w:tc>
          <w:tcPr>
            <w:tcW w:w="1544" w:type="dxa"/>
            <w:shd w:val="clear" w:color="auto" w:fill="auto"/>
          </w:tcPr>
          <w:p w:rsidR="00957766" w:rsidRDefault="00957766">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certificato n.</w:t>
            </w:r>
          </w:p>
        </w:tc>
        <w:tc>
          <w:tcPr>
            <w:tcW w:w="1544" w:type="dxa"/>
            <w:tcBorders>
              <w:left w:val="single" w:sz="4" w:space="0" w:color="000000"/>
              <w:bottom w:val="single" w:sz="4" w:space="0" w:color="000000"/>
            </w:tcBorders>
            <w:shd w:val="clear" w:color="auto" w:fill="auto"/>
          </w:tcPr>
          <w:p w:rsidR="00957766" w:rsidRDefault="00957766">
            <w:pPr>
              <w:snapToGrid w:val="0"/>
              <w:spacing w:before="20" w:after="20"/>
              <w:jc w:val="both"/>
              <w:rPr>
                <w:rFonts w:ascii="Calibri" w:hAnsi="Calibri" w:cs="Calibri"/>
                <w:sz w:val="22"/>
                <w:szCs w:val="22"/>
              </w:rPr>
            </w:pPr>
          </w:p>
        </w:tc>
        <w:tc>
          <w:tcPr>
            <w:tcW w:w="957" w:type="dxa"/>
            <w:gridSpan w:val="2"/>
            <w:tcBorders>
              <w:left w:val="single" w:sz="4" w:space="0" w:color="000000"/>
            </w:tcBorders>
            <w:shd w:val="clear" w:color="auto" w:fill="auto"/>
          </w:tcPr>
          <w:p w:rsidR="00957766" w:rsidRDefault="00957766">
            <w:pPr>
              <w:spacing w:before="20" w:after="20"/>
              <w:ind w:left="110" w:hanging="110"/>
              <w:jc w:val="both"/>
              <w:rPr>
                <w:rFonts w:ascii="Calibri" w:hAnsi="Calibri" w:cs="Calibri"/>
                <w:sz w:val="22"/>
                <w:szCs w:val="22"/>
              </w:rPr>
            </w:pPr>
            <w:r>
              <w:rPr>
                <w:rFonts w:ascii="Calibri" w:hAnsi="Calibri" w:cs="Calibri"/>
                <w:sz w:val="22"/>
                <w:szCs w:val="22"/>
              </w:rPr>
              <w:t>in data</w:t>
            </w:r>
          </w:p>
        </w:tc>
        <w:tc>
          <w:tcPr>
            <w:tcW w:w="1544" w:type="dxa"/>
            <w:gridSpan w:val="2"/>
            <w:tcBorders>
              <w:left w:val="single" w:sz="4" w:space="0" w:color="000000"/>
              <w:bottom w:val="single" w:sz="4" w:space="0" w:color="000000"/>
            </w:tcBorders>
            <w:shd w:val="clear" w:color="auto" w:fill="auto"/>
          </w:tcPr>
          <w:p w:rsidR="00957766" w:rsidRDefault="00957766">
            <w:pPr>
              <w:snapToGrid w:val="0"/>
              <w:spacing w:before="20" w:after="20"/>
              <w:jc w:val="both"/>
              <w:rPr>
                <w:rFonts w:ascii="Calibri" w:hAnsi="Calibri" w:cs="Calibri"/>
                <w:sz w:val="22"/>
                <w:szCs w:val="22"/>
              </w:rPr>
            </w:pPr>
          </w:p>
        </w:tc>
        <w:tc>
          <w:tcPr>
            <w:tcW w:w="1961" w:type="dxa"/>
            <w:tcBorders>
              <w:left w:val="single" w:sz="4" w:space="0" w:color="000000"/>
            </w:tcBorders>
            <w:shd w:val="clear" w:color="auto" w:fill="auto"/>
          </w:tcPr>
          <w:p w:rsidR="00957766" w:rsidRDefault="00957766">
            <w:pPr>
              <w:pStyle w:val="regolamento"/>
              <w:widowControl/>
              <w:spacing w:before="60" w:after="60"/>
              <w:ind w:left="0" w:firstLine="0"/>
              <w:rPr>
                <w:rFonts w:ascii="Calibri" w:hAnsi="Calibri" w:cs="Calibri"/>
                <w:sz w:val="22"/>
                <w:szCs w:val="22"/>
              </w:rPr>
            </w:pPr>
            <w:r>
              <w:rPr>
                <w:rFonts w:ascii="Calibri" w:hAnsi="Calibri" w:cs="Calibri"/>
                <w:sz w:val="22"/>
                <w:szCs w:val="22"/>
              </w:rPr>
              <w:t>con validità fino al</w:t>
            </w:r>
          </w:p>
        </w:tc>
        <w:tc>
          <w:tcPr>
            <w:tcW w:w="1890" w:type="dxa"/>
            <w:gridSpan w:val="3"/>
            <w:tcBorders>
              <w:left w:val="single" w:sz="4" w:space="0" w:color="000000"/>
              <w:bottom w:val="single" w:sz="4" w:space="0" w:color="000000"/>
              <w:right w:val="single" w:sz="4" w:space="0" w:color="000000"/>
            </w:tcBorders>
            <w:shd w:val="clear" w:color="auto" w:fill="auto"/>
          </w:tcPr>
          <w:p w:rsidR="00957766" w:rsidRDefault="00957766">
            <w:pPr>
              <w:snapToGrid w:val="0"/>
              <w:spacing w:before="20" w:after="20"/>
              <w:jc w:val="both"/>
              <w:rPr>
                <w:rFonts w:ascii="Calibri" w:hAnsi="Calibri" w:cs="Calibri"/>
                <w:sz w:val="22"/>
                <w:szCs w:val="22"/>
              </w:rPr>
            </w:pPr>
          </w:p>
        </w:tc>
      </w:tr>
      <w:tr w:rsidR="00957766">
        <w:trPr>
          <w:gridAfter w:val="1"/>
          <w:wAfter w:w="10" w:type="dxa"/>
        </w:trPr>
        <w:tc>
          <w:tcPr>
            <w:tcW w:w="455" w:type="dxa"/>
            <w:shd w:val="clear" w:color="auto" w:fill="auto"/>
          </w:tcPr>
          <w:p w:rsidR="00957766" w:rsidRDefault="00957766">
            <w:pPr>
              <w:snapToGrid w:val="0"/>
              <w:spacing w:before="40" w:after="40"/>
              <w:jc w:val="right"/>
              <w:rPr>
                <w:rFonts w:ascii="Calibri" w:hAnsi="Calibri" w:cs="Calibri"/>
                <w:sz w:val="22"/>
                <w:szCs w:val="22"/>
              </w:rPr>
            </w:pPr>
          </w:p>
        </w:tc>
        <w:tc>
          <w:tcPr>
            <w:tcW w:w="1544" w:type="dxa"/>
            <w:shd w:val="clear" w:color="auto" w:fill="auto"/>
          </w:tcPr>
          <w:p w:rsidR="00957766" w:rsidRDefault="00957766">
            <w:pPr>
              <w:spacing w:before="20" w:after="20"/>
              <w:ind w:left="113"/>
              <w:jc w:val="both"/>
              <w:rPr>
                <w:rFonts w:ascii="Calibri" w:hAnsi="Calibri" w:cs="Calibri"/>
                <w:sz w:val="22"/>
                <w:szCs w:val="22"/>
              </w:rPr>
            </w:pPr>
            <w:r>
              <w:rPr>
                <w:rFonts w:ascii="Calibri" w:hAnsi="Calibri" w:cs="Calibri"/>
                <w:sz w:val="22"/>
                <w:szCs w:val="22"/>
              </w:rPr>
              <w:t>settore IAF:</w:t>
            </w:r>
          </w:p>
        </w:tc>
        <w:tc>
          <w:tcPr>
            <w:tcW w:w="1544" w:type="dxa"/>
            <w:tcBorders>
              <w:top w:val="single" w:sz="4" w:space="0" w:color="000000"/>
              <w:bottom w:val="single" w:sz="4" w:space="0" w:color="000000"/>
            </w:tcBorders>
            <w:shd w:val="clear" w:color="auto" w:fill="auto"/>
          </w:tcPr>
          <w:p w:rsidR="00957766" w:rsidRDefault="00957766">
            <w:pPr>
              <w:snapToGrid w:val="0"/>
              <w:spacing w:before="20" w:after="20"/>
              <w:jc w:val="both"/>
              <w:rPr>
                <w:rFonts w:ascii="Calibri" w:hAnsi="Calibri" w:cs="Calibri"/>
                <w:sz w:val="22"/>
                <w:szCs w:val="22"/>
              </w:rPr>
            </w:pPr>
          </w:p>
        </w:tc>
        <w:tc>
          <w:tcPr>
            <w:tcW w:w="2037" w:type="dxa"/>
            <w:gridSpan w:val="3"/>
            <w:shd w:val="clear" w:color="auto" w:fill="auto"/>
          </w:tcPr>
          <w:p w:rsidR="00957766" w:rsidRDefault="00957766">
            <w:pPr>
              <w:spacing w:before="20" w:after="20"/>
              <w:ind w:left="110" w:hanging="110"/>
              <w:jc w:val="both"/>
              <w:rPr>
                <w:rFonts w:ascii="Calibri" w:hAnsi="Calibri" w:cs="Calibri"/>
                <w:sz w:val="22"/>
                <w:szCs w:val="22"/>
              </w:rPr>
            </w:pPr>
            <w:r>
              <w:rPr>
                <w:rFonts w:ascii="Calibri" w:hAnsi="Calibri" w:cs="Calibri"/>
                <w:sz w:val="22"/>
                <w:szCs w:val="22"/>
              </w:rPr>
              <w:t xml:space="preserve">rilasciato da: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p>
        </w:tc>
        <w:tc>
          <w:tcPr>
            <w:tcW w:w="4305" w:type="dxa"/>
            <w:gridSpan w:val="4"/>
            <w:tcBorders>
              <w:bottom w:val="single" w:sz="4" w:space="0" w:color="000000"/>
            </w:tcBorders>
            <w:shd w:val="clear" w:color="auto" w:fill="auto"/>
          </w:tcPr>
          <w:p w:rsidR="00957766" w:rsidRDefault="00957766">
            <w:pPr>
              <w:snapToGrid w:val="0"/>
              <w:spacing w:before="20" w:after="20"/>
              <w:jc w:val="both"/>
              <w:rPr>
                <w:rFonts w:ascii="Calibri" w:hAnsi="Calibri" w:cs="Calibri"/>
                <w:sz w:val="22"/>
                <w:szCs w:val="22"/>
              </w:rPr>
            </w:pPr>
          </w:p>
        </w:tc>
      </w:tr>
      <w:tr w:rsidR="00957766">
        <w:trPr>
          <w:gridAfter w:val="1"/>
          <w:wAfter w:w="10" w:type="dxa"/>
        </w:trPr>
        <w:tc>
          <w:tcPr>
            <w:tcW w:w="455" w:type="dxa"/>
            <w:shd w:val="clear" w:color="auto" w:fill="auto"/>
          </w:tcPr>
          <w:p w:rsidR="00957766" w:rsidRDefault="00957766">
            <w:pPr>
              <w:snapToGrid w:val="0"/>
              <w:spacing w:before="40" w:after="40"/>
              <w:jc w:val="right"/>
              <w:rPr>
                <w:rFonts w:ascii="Calibri" w:hAnsi="Calibri" w:cs="Calibri"/>
                <w:sz w:val="22"/>
                <w:szCs w:val="22"/>
              </w:rPr>
            </w:pPr>
          </w:p>
        </w:tc>
        <w:tc>
          <w:tcPr>
            <w:tcW w:w="3145" w:type="dxa"/>
            <w:gridSpan w:val="3"/>
            <w:shd w:val="clear" w:color="auto" w:fill="auto"/>
          </w:tcPr>
          <w:p w:rsidR="00957766" w:rsidRDefault="00957766">
            <w:pPr>
              <w:pStyle w:val="regolamento"/>
              <w:widowControl/>
              <w:spacing w:before="60" w:after="60"/>
              <w:ind w:left="0" w:firstLine="0"/>
              <w:rPr>
                <w:rFonts w:ascii="Calibri" w:hAnsi="Calibri" w:cs="Calibri"/>
                <w:sz w:val="22"/>
                <w:szCs w:val="22"/>
              </w:rPr>
            </w:pPr>
            <w:r>
              <w:rPr>
                <w:rFonts w:ascii="Calibri" w:hAnsi="Calibri" w:cs="Calibri"/>
                <w:sz w:val="22"/>
                <w:szCs w:val="22"/>
              </w:rPr>
              <w:t xml:space="preserve">(organismo accreditato da  </w:t>
            </w:r>
            <w:r>
              <w:rPr>
                <w:rFonts w:ascii="Calibri" w:hAnsi="Calibri" w:cs="Calibri"/>
                <w:sz w:val="22"/>
                <w:szCs w:val="22"/>
                <w:vertAlign w:val="superscript"/>
              </w:rPr>
              <w:t>(</w:t>
            </w:r>
            <w:r>
              <w:rPr>
                <w:rStyle w:val="Rimandonotadichiusura"/>
                <w:rFonts w:ascii="Calibri" w:hAnsi="Calibri" w:cs="Calibri"/>
                <w:sz w:val="22"/>
                <w:szCs w:val="22"/>
              </w:rPr>
              <w:endnoteReference w:id="5"/>
            </w:r>
            <w:r>
              <w:rPr>
                <w:rFonts w:ascii="Calibri" w:hAnsi="Calibri" w:cs="Calibri"/>
                <w:sz w:val="22"/>
                <w:szCs w:val="22"/>
                <w:vertAlign w:val="superscript"/>
              </w:rPr>
              <w:t>)</w:t>
            </w:r>
          </w:p>
        </w:tc>
        <w:tc>
          <w:tcPr>
            <w:tcW w:w="5305" w:type="dxa"/>
            <w:gridSpan w:val="5"/>
            <w:tcBorders>
              <w:bottom w:val="single" w:sz="4" w:space="0" w:color="000000"/>
            </w:tcBorders>
            <w:shd w:val="clear" w:color="auto" w:fill="auto"/>
          </w:tcPr>
          <w:p w:rsidR="00957766" w:rsidRDefault="00957766">
            <w:pPr>
              <w:pStyle w:val="regolamento"/>
              <w:widowControl/>
              <w:snapToGrid w:val="0"/>
              <w:spacing w:before="60" w:after="60"/>
              <w:ind w:left="0" w:firstLine="0"/>
              <w:rPr>
                <w:rFonts w:ascii="Calibri" w:hAnsi="Calibri" w:cs="Calibri"/>
                <w:sz w:val="22"/>
                <w:szCs w:val="22"/>
              </w:rPr>
            </w:pPr>
          </w:p>
        </w:tc>
        <w:tc>
          <w:tcPr>
            <w:tcW w:w="980" w:type="dxa"/>
            <w:shd w:val="clear" w:color="auto" w:fill="auto"/>
          </w:tcPr>
          <w:p w:rsidR="00957766" w:rsidRDefault="00957766">
            <w:pPr>
              <w:spacing w:before="20" w:after="20"/>
              <w:ind w:left="110" w:hanging="110"/>
              <w:jc w:val="both"/>
            </w:pPr>
            <w:r>
              <w:rPr>
                <w:rFonts w:ascii="Calibri" w:hAnsi="Calibri" w:cs="Calibri"/>
                <w:sz w:val="22"/>
                <w:szCs w:val="22"/>
              </w:rPr>
              <w:t>)</w:t>
            </w:r>
          </w:p>
        </w:tc>
      </w:tr>
    </w:tbl>
    <w:p w:rsidR="00957766" w:rsidRDefault="00957766">
      <w:pPr>
        <w:spacing w:after="60"/>
        <w:ind w:left="1020"/>
        <w:jc w:val="both"/>
        <w:rPr>
          <w:sz w:val="24"/>
          <w:szCs w:val="24"/>
        </w:rPr>
      </w:pPr>
    </w:p>
    <w:p w:rsidR="00957766" w:rsidRDefault="00957766">
      <w:pPr>
        <w:numPr>
          <w:ilvl w:val="0"/>
          <w:numId w:val="3"/>
        </w:numPr>
        <w:spacing w:after="60"/>
        <w:ind w:hanging="594"/>
        <w:jc w:val="both"/>
        <w:rPr>
          <w:b/>
          <w:bCs/>
          <w:sz w:val="24"/>
        </w:rPr>
      </w:pPr>
      <w:r>
        <w:rPr>
          <w:sz w:val="24"/>
          <w:szCs w:val="24"/>
        </w:rPr>
        <w:t xml:space="preserve">dichiara di essere informato, ai sensi e per gli effetti di cui all’art. 13 del </w:t>
      </w:r>
      <w:proofErr w:type="spellStart"/>
      <w:r>
        <w:rPr>
          <w:sz w:val="24"/>
          <w:szCs w:val="24"/>
        </w:rPr>
        <w:t>D.lgs</w:t>
      </w:r>
      <w:proofErr w:type="spellEnd"/>
      <w:r>
        <w:rPr>
          <w:sz w:val="24"/>
          <w:szCs w:val="24"/>
        </w:rPr>
        <w:t xml:space="preserve"> 196/2003, che i dati personali raccolti saranno trattati, anche con strumenti informatici, esclusivamente nell’ambito del procedimento per il quale la presente dichiarazione viene resa.</w:t>
      </w:r>
    </w:p>
    <w:p w:rsidR="00957766" w:rsidRDefault="00957766">
      <w:pPr>
        <w:pStyle w:val="WW-BodyText212345"/>
        <w:spacing w:line="240" w:lineRule="auto"/>
        <w:rPr>
          <w:rFonts w:ascii="Times New Roman" w:hAnsi="Times New Roman" w:cs="Times New Roman"/>
          <w:b/>
          <w:bCs/>
          <w:sz w:val="24"/>
        </w:rPr>
      </w:pPr>
    </w:p>
    <w:p w:rsidR="00957766" w:rsidRDefault="00957766">
      <w:pPr>
        <w:pStyle w:val="sche4"/>
        <w:tabs>
          <w:tab w:val="left" w:leader="dot" w:pos="8824"/>
        </w:tabs>
        <w:ind w:firstLine="6521"/>
        <w:rPr>
          <w:iCs/>
          <w:sz w:val="24"/>
          <w:lang w:val="de-DE"/>
        </w:rPr>
      </w:pPr>
      <w:r>
        <w:rPr>
          <w:iCs/>
          <w:sz w:val="24"/>
          <w:lang w:val="de-DE"/>
        </w:rPr>
        <w:t>FIRMA</w:t>
      </w:r>
    </w:p>
    <w:p w:rsidR="00957766" w:rsidRDefault="00957766">
      <w:pPr>
        <w:pStyle w:val="sche4"/>
        <w:tabs>
          <w:tab w:val="left" w:leader="dot" w:pos="8824"/>
        </w:tabs>
        <w:ind w:firstLine="5529"/>
        <w:rPr>
          <w:iCs/>
          <w:sz w:val="24"/>
          <w:lang w:val="de-DE"/>
        </w:rPr>
      </w:pPr>
      <w:r>
        <w:rPr>
          <w:iCs/>
          <w:sz w:val="24"/>
          <w:lang w:val="de-DE"/>
        </w:rPr>
        <w:t>_____________________</w:t>
      </w:r>
    </w:p>
    <w:p w:rsidR="00957766" w:rsidRDefault="00957766">
      <w:pPr>
        <w:pStyle w:val="sche4"/>
        <w:tabs>
          <w:tab w:val="left" w:leader="dot" w:pos="8824"/>
        </w:tabs>
        <w:ind w:firstLine="5529"/>
        <w:rPr>
          <w:iCs/>
          <w:sz w:val="24"/>
          <w:lang w:val="de-DE"/>
        </w:rPr>
      </w:pPr>
    </w:p>
    <w:p w:rsidR="00957766" w:rsidRDefault="00957766">
      <w:pPr>
        <w:pStyle w:val="sche4"/>
        <w:tabs>
          <w:tab w:val="left" w:leader="dot" w:pos="8824"/>
        </w:tabs>
        <w:rPr>
          <w:sz w:val="22"/>
          <w:szCs w:val="22"/>
          <w:lang w:val="de-DE"/>
        </w:rPr>
      </w:pPr>
      <w:r>
        <w:rPr>
          <w:iCs/>
          <w:sz w:val="24"/>
          <w:lang w:val="de-DE"/>
        </w:rPr>
        <w:t xml:space="preserve">N.B. </w:t>
      </w:r>
    </w:p>
    <w:p w:rsidR="00957766" w:rsidRDefault="00957766">
      <w:pPr>
        <w:pStyle w:val="sche4"/>
        <w:tabs>
          <w:tab w:val="left" w:leader="dot" w:pos="8824"/>
        </w:tabs>
        <w:rPr>
          <w:iCs/>
          <w:sz w:val="22"/>
          <w:szCs w:val="22"/>
          <w:lang w:val="de-DE"/>
        </w:rPr>
      </w:pPr>
      <w:r>
        <w:rPr>
          <w:sz w:val="22"/>
          <w:szCs w:val="22"/>
          <w:lang w:val="de-DE"/>
        </w:rPr>
        <w:t>P</w:t>
      </w:r>
      <w:proofErr w:type="spellStart"/>
      <w:r>
        <w:rPr>
          <w:sz w:val="22"/>
          <w:szCs w:val="22"/>
          <w:lang w:val="it-IT"/>
        </w:rPr>
        <w:t>er</w:t>
      </w:r>
      <w:proofErr w:type="spellEnd"/>
      <w:r>
        <w:rPr>
          <w:sz w:val="22"/>
          <w:szCs w:val="22"/>
          <w:lang w:val="it-IT"/>
        </w:rPr>
        <w:t xml:space="preserve"> le dichiarazioni previste in alternativa  del presente modello, il concorrente dovrà rendere solo quelle  riferibili alle situazioni proprie dell’impresa.</w:t>
      </w:r>
    </w:p>
    <w:p w:rsidR="00957766" w:rsidRDefault="00957766">
      <w:pPr>
        <w:pStyle w:val="sche4"/>
        <w:tabs>
          <w:tab w:val="left" w:leader="dot" w:pos="8824"/>
        </w:tabs>
        <w:rPr>
          <w:iCs/>
          <w:sz w:val="24"/>
          <w:lang w:val="de-DE"/>
        </w:rPr>
      </w:pPr>
      <w:r>
        <w:rPr>
          <w:iCs/>
          <w:sz w:val="22"/>
          <w:szCs w:val="22"/>
          <w:lang w:val="de-DE"/>
        </w:rPr>
        <w:t xml:space="preserve">La </w:t>
      </w:r>
      <w:proofErr w:type="spellStart"/>
      <w:r>
        <w:rPr>
          <w:iCs/>
          <w:sz w:val="22"/>
          <w:szCs w:val="22"/>
          <w:lang w:val="de-DE"/>
        </w:rPr>
        <w:t>sottoscrizione</w:t>
      </w:r>
      <w:proofErr w:type="spellEnd"/>
      <w:r>
        <w:rPr>
          <w:iCs/>
          <w:sz w:val="22"/>
          <w:szCs w:val="22"/>
          <w:lang w:val="de-DE"/>
        </w:rPr>
        <w:t xml:space="preserve"> in </w:t>
      </w:r>
      <w:proofErr w:type="spellStart"/>
      <w:r>
        <w:rPr>
          <w:iCs/>
          <w:sz w:val="22"/>
          <w:szCs w:val="22"/>
          <w:lang w:val="de-DE"/>
        </w:rPr>
        <w:t>calce</w:t>
      </w:r>
      <w:proofErr w:type="spellEnd"/>
      <w:r>
        <w:rPr>
          <w:iCs/>
          <w:sz w:val="22"/>
          <w:szCs w:val="22"/>
          <w:lang w:val="de-DE"/>
        </w:rPr>
        <w:t xml:space="preserve"> alla </w:t>
      </w:r>
      <w:proofErr w:type="spellStart"/>
      <w:r>
        <w:rPr>
          <w:iCs/>
          <w:sz w:val="22"/>
          <w:szCs w:val="22"/>
          <w:lang w:val="de-DE"/>
        </w:rPr>
        <w:t>presente</w:t>
      </w:r>
      <w:proofErr w:type="spellEnd"/>
      <w:r>
        <w:rPr>
          <w:iCs/>
          <w:sz w:val="22"/>
          <w:szCs w:val="22"/>
          <w:lang w:val="de-DE"/>
        </w:rPr>
        <w:t xml:space="preserve"> </w:t>
      </w:r>
      <w:proofErr w:type="spellStart"/>
      <w:r>
        <w:rPr>
          <w:iCs/>
          <w:sz w:val="22"/>
          <w:szCs w:val="22"/>
          <w:lang w:val="de-DE"/>
        </w:rPr>
        <w:t>dichiarazione</w:t>
      </w:r>
      <w:proofErr w:type="spellEnd"/>
      <w:r>
        <w:rPr>
          <w:iCs/>
          <w:sz w:val="22"/>
          <w:szCs w:val="22"/>
          <w:lang w:val="de-DE"/>
        </w:rPr>
        <w:t xml:space="preserve"> </w:t>
      </w:r>
      <w:proofErr w:type="spellStart"/>
      <w:r>
        <w:rPr>
          <w:iCs/>
          <w:sz w:val="22"/>
          <w:szCs w:val="22"/>
          <w:lang w:val="de-DE"/>
        </w:rPr>
        <w:t>dev’essere</w:t>
      </w:r>
      <w:proofErr w:type="spellEnd"/>
      <w:r>
        <w:rPr>
          <w:iCs/>
          <w:sz w:val="22"/>
          <w:szCs w:val="22"/>
          <w:lang w:val="de-DE"/>
        </w:rPr>
        <w:t xml:space="preserve"> </w:t>
      </w:r>
      <w:proofErr w:type="spellStart"/>
      <w:r>
        <w:rPr>
          <w:iCs/>
          <w:sz w:val="22"/>
          <w:szCs w:val="22"/>
          <w:lang w:val="de-DE"/>
        </w:rPr>
        <w:t>accompagnata</w:t>
      </w:r>
      <w:proofErr w:type="spellEnd"/>
      <w:r>
        <w:rPr>
          <w:iCs/>
          <w:sz w:val="22"/>
          <w:szCs w:val="22"/>
          <w:lang w:val="de-DE"/>
        </w:rPr>
        <w:t xml:space="preserve"> da </w:t>
      </w:r>
      <w:proofErr w:type="spellStart"/>
      <w:r>
        <w:rPr>
          <w:iCs/>
          <w:sz w:val="22"/>
          <w:szCs w:val="22"/>
          <w:lang w:val="de-DE"/>
        </w:rPr>
        <w:t>fotocopia</w:t>
      </w:r>
      <w:proofErr w:type="spellEnd"/>
      <w:r>
        <w:rPr>
          <w:iCs/>
          <w:sz w:val="22"/>
          <w:szCs w:val="22"/>
          <w:lang w:val="de-DE"/>
        </w:rPr>
        <w:t xml:space="preserve"> di </w:t>
      </w:r>
      <w:proofErr w:type="spellStart"/>
      <w:r>
        <w:rPr>
          <w:iCs/>
          <w:sz w:val="22"/>
          <w:szCs w:val="22"/>
          <w:lang w:val="de-DE"/>
        </w:rPr>
        <w:t>documento</w:t>
      </w:r>
      <w:proofErr w:type="spellEnd"/>
      <w:r>
        <w:rPr>
          <w:iCs/>
          <w:sz w:val="22"/>
          <w:szCs w:val="22"/>
          <w:lang w:val="de-DE"/>
        </w:rPr>
        <w:t xml:space="preserve"> di </w:t>
      </w:r>
      <w:proofErr w:type="spellStart"/>
      <w:r>
        <w:rPr>
          <w:iCs/>
          <w:sz w:val="22"/>
          <w:szCs w:val="22"/>
          <w:lang w:val="de-DE"/>
        </w:rPr>
        <w:t>riconoscimento</w:t>
      </w:r>
      <w:proofErr w:type="spellEnd"/>
      <w:r>
        <w:rPr>
          <w:iCs/>
          <w:sz w:val="22"/>
          <w:szCs w:val="22"/>
          <w:lang w:val="de-DE"/>
        </w:rPr>
        <w:t xml:space="preserve"> in </w:t>
      </w:r>
      <w:proofErr w:type="spellStart"/>
      <w:r>
        <w:rPr>
          <w:iCs/>
          <w:sz w:val="22"/>
          <w:szCs w:val="22"/>
          <w:lang w:val="de-DE"/>
        </w:rPr>
        <w:t>corso</w:t>
      </w:r>
      <w:proofErr w:type="spellEnd"/>
      <w:r>
        <w:rPr>
          <w:iCs/>
          <w:sz w:val="22"/>
          <w:szCs w:val="22"/>
          <w:lang w:val="de-DE"/>
        </w:rPr>
        <w:t xml:space="preserve"> di </w:t>
      </w:r>
      <w:proofErr w:type="spellStart"/>
      <w:r>
        <w:rPr>
          <w:iCs/>
          <w:sz w:val="22"/>
          <w:szCs w:val="22"/>
          <w:lang w:val="de-DE"/>
        </w:rPr>
        <w:t>validità</w:t>
      </w:r>
      <w:proofErr w:type="spellEnd"/>
      <w:r>
        <w:rPr>
          <w:iCs/>
          <w:sz w:val="22"/>
          <w:szCs w:val="22"/>
          <w:lang w:val="de-DE"/>
        </w:rPr>
        <w:t xml:space="preserve"> del </w:t>
      </w:r>
      <w:proofErr w:type="spellStart"/>
      <w:r>
        <w:rPr>
          <w:iCs/>
          <w:sz w:val="22"/>
          <w:szCs w:val="22"/>
          <w:lang w:val="de-DE"/>
        </w:rPr>
        <w:t>firmatario</w:t>
      </w:r>
      <w:proofErr w:type="spellEnd"/>
      <w:r>
        <w:rPr>
          <w:iCs/>
          <w:sz w:val="22"/>
          <w:szCs w:val="22"/>
          <w:lang w:val="de-DE"/>
        </w:rPr>
        <w:t>.</w:t>
      </w:r>
    </w:p>
    <w:p w:rsidR="00957766" w:rsidRPr="00DB1C4A" w:rsidRDefault="00957766">
      <w:pPr>
        <w:pStyle w:val="sche4"/>
        <w:tabs>
          <w:tab w:val="left" w:leader="dot" w:pos="8824"/>
        </w:tabs>
        <w:rPr>
          <w:lang w:val="it-IT"/>
        </w:rPr>
      </w:pPr>
    </w:p>
    <w:sectPr w:rsidR="00957766" w:rsidRPr="00DB1C4A" w:rsidSect="00E94611">
      <w:footerReference w:type="even" r:id="rId8"/>
      <w:footerReference w:type="default" r:id="rId9"/>
      <w:pgSz w:w="11906" w:h="16838"/>
      <w:pgMar w:top="1134" w:right="1134" w:bottom="1134" w:left="1134" w:header="720" w:footer="709"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C9" w:rsidRDefault="007816C9">
      <w:r>
        <w:separator/>
      </w:r>
    </w:p>
  </w:endnote>
  <w:endnote w:type="continuationSeparator" w:id="0">
    <w:p w:rsidR="007816C9" w:rsidRDefault="007816C9">
      <w:r>
        <w:continuationSeparator/>
      </w:r>
    </w:p>
  </w:endnote>
  <w:endnote w:id="1">
    <w:p w:rsidR="00957766" w:rsidRDefault="00957766">
      <w:pPr>
        <w:pStyle w:val="Testonotadichiusura"/>
        <w:ind w:left="284" w:hanging="284"/>
        <w:jc w:val="both"/>
      </w:pPr>
      <w:r>
        <w:rPr>
          <w:rStyle w:val="Caratterenotadichiusura"/>
          <w:rFonts w:ascii="Calibri" w:hAnsi="Calibri"/>
        </w:rPr>
        <w:endnoteRef/>
      </w:r>
      <w:r>
        <w:rPr>
          <w:rFonts w:ascii="Calibri" w:hAnsi="Calibri" w:cs="Calibri"/>
          <w:i/>
          <w:iCs/>
          <w:sz w:val="22"/>
        </w:rPr>
        <w:tab/>
        <w:t xml:space="preserve"> </w:t>
      </w:r>
      <w:r>
        <w:rPr>
          <w:rFonts w:ascii="Calibri" w:hAnsi="Calibri" w:cs="Calibri"/>
          <w:i/>
          <w:iCs/>
          <w:sz w:val="22"/>
        </w:rPr>
        <w:tab/>
        <w:t>Indicare solo i soggetti riportati sull’attestazione SOA.</w:t>
      </w:r>
    </w:p>
  </w:endnote>
  <w:endnote w:id="2">
    <w:p w:rsidR="00957766" w:rsidRDefault="00957766">
      <w:pPr>
        <w:pStyle w:val="Testonotadichiusura"/>
        <w:ind w:left="284" w:hanging="284"/>
        <w:jc w:val="both"/>
      </w:pPr>
      <w:r>
        <w:rPr>
          <w:rStyle w:val="Caratterenotadichiusura"/>
        </w:rPr>
        <w:endnoteRef/>
      </w:r>
      <w:r>
        <w:rPr>
          <w:rFonts w:ascii="Calibri" w:hAnsi="Calibri" w:cs="Calibri"/>
          <w:i/>
          <w:iCs/>
          <w:sz w:val="22"/>
        </w:rPr>
        <w:tab/>
        <w:t xml:space="preserve"> </w:t>
      </w:r>
      <w:r>
        <w:rPr>
          <w:rFonts w:ascii="Calibri" w:hAnsi="Calibri" w:cs="Calibri"/>
          <w:i/>
          <w:iCs/>
          <w:sz w:val="22"/>
        </w:rPr>
        <w:tab/>
        <w:t xml:space="preserve">Scegliere una delle opzioni barando la casella di pertinenza. </w:t>
      </w:r>
    </w:p>
  </w:endnote>
  <w:endnote w:id="3">
    <w:p w:rsidR="00957766" w:rsidRDefault="00957766">
      <w:pPr>
        <w:pStyle w:val="Testonotadichiusura"/>
        <w:ind w:left="284" w:hanging="284"/>
        <w:jc w:val="both"/>
      </w:pPr>
      <w:r>
        <w:rPr>
          <w:rStyle w:val="Caratterenotadichiusura"/>
        </w:rPr>
        <w:endnoteRef/>
      </w:r>
      <w:r>
        <w:rPr>
          <w:rFonts w:ascii="Calibri" w:hAnsi="Calibri" w:cs="Calibri"/>
          <w:i/>
          <w:iCs/>
          <w:sz w:val="22"/>
        </w:rPr>
        <w:tab/>
        <w:t xml:space="preserve"> </w:t>
      </w:r>
      <w:r>
        <w:rPr>
          <w:rFonts w:ascii="Calibri" w:hAnsi="Calibri" w:cs="Calibri"/>
          <w:i/>
          <w:iCs/>
          <w:sz w:val="22"/>
        </w:rPr>
        <w:tab/>
        <w:t xml:space="preserve">Sopprimere il numero 4) se la certificazione di qualità ISO 9001:2008 non è oggetto di avvalimento. </w:t>
      </w:r>
    </w:p>
  </w:endnote>
  <w:endnote w:id="4">
    <w:p w:rsidR="00957766" w:rsidRDefault="00957766">
      <w:pPr>
        <w:pStyle w:val="Testonotadichiusura"/>
        <w:ind w:left="284" w:hanging="284"/>
        <w:jc w:val="both"/>
      </w:pPr>
      <w:r>
        <w:rPr>
          <w:rStyle w:val="Caratterenotadichiusura"/>
          <w:rFonts w:ascii="Calibri" w:hAnsi="Calibri"/>
        </w:rPr>
        <w:endnoteRef/>
      </w:r>
      <w:r>
        <w:rPr>
          <w:rFonts w:ascii="Calibri" w:hAnsi="Calibri" w:cs="Calibri"/>
          <w:i/>
          <w:iCs/>
          <w:sz w:val="22"/>
        </w:rPr>
        <w:tab/>
        <w:t xml:space="preserve"> </w:t>
      </w:r>
      <w:r>
        <w:rPr>
          <w:rFonts w:ascii="Calibri" w:hAnsi="Calibri" w:cs="Calibri"/>
          <w:i/>
          <w:iCs/>
          <w:sz w:val="22"/>
        </w:rPr>
        <w:tab/>
        <w:t>Società accreditata che ha rilasciato la certificazione di qualità.</w:t>
      </w:r>
    </w:p>
  </w:endnote>
  <w:endnote w:id="5">
    <w:p w:rsidR="00957766" w:rsidRDefault="00957766">
      <w:pPr>
        <w:pStyle w:val="Testonotadichiusura"/>
        <w:ind w:left="284" w:hanging="284"/>
        <w:jc w:val="both"/>
      </w:pPr>
      <w:r>
        <w:rPr>
          <w:rStyle w:val="Caratterenotadichiusura"/>
          <w:rFonts w:ascii="Calibri" w:hAnsi="Calibri"/>
        </w:rPr>
        <w:endnoteRef/>
      </w:r>
      <w:r>
        <w:rPr>
          <w:rFonts w:ascii="Calibri" w:hAnsi="Calibri" w:cs="Calibri"/>
          <w:i/>
          <w:iCs/>
          <w:sz w:val="22"/>
        </w:rPr>
        <w:tab/>
        <w:t xml:space="preserve"> </w:t>
      </w:r>
      <w:r>
        <w:rPr>
          <w:rFonts w:ascii="Calibri" w:hAnsi="Calibri" w:cs="Calibri"/>
          <w:i/>
          <w:iCs/>
          <w:sz w:val="22"/>
        </w:rPr>
        <w:tab/>
        <w:t>Organismo di accreditamento (in genere ACCREDIA o altro  organismo riconosciuto dallo IAF).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Grassetto">
    <w:panose1 w:val="02020803070505020304"/>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66" w:rsidRDefault="00B948D2">
    <w:pPr>
      <w:pStyle w:val="Pidipagina"/>
    </w:pPr>
    <w:r>
      <w:pict>
        <v:shapetype id="_x0000_t202" coordsize="21600,21600" o:spt="202" path="m,l,21600r21600,l21600,xe">
          <v:stroke joinstyle="miter"/>
          <v:path gradientshapeok="t" o:connecttype="rect"/>
        </v:shapetype>
        <v:shape id="_x0000_s2050" type="#_x0000_t202" style="position:absolute;margin-left:0;margin-top:.05pt;width:5.05pt;height:11.75pt;z-index:251658240;mso-wrap-distance-left:0;mso-wrap-distance-right:0;mso-position-horizontal:center;mso-position-horizontal-relative:margin" stroked="f">
          <v:fill opacity="0" color2="black"/>
          <v:textbox inset="0,0,0,0">
            <w:txbxContent>
              <w:p w:rsidR="00957766" w:rsidRDefault="00982201">
                <w:pPr>
                  <w:pStyle w:val="Pidipagina"/>
                </w:pPr>
                <w:r>
                  <w:rPr>
                    <w:rStyle w:val="Numeropagina"/>
                  </w:rPr>
                  <w:fldChar w:fldCharType="begin"/>
                </w:r>
                <w:r w:rsidR="00957766">
                  <w:rPr>
                    <w:rStyle w:val="Numeropagina"/>
                  </w:rPr>
                  <w:instrText xml:space="preserve"> PAGE </w:instrText>
                </w:r>
                <w:r>
                  <w:rPr>
                    <w:rStyle w:val="Numeropagina"/>
                  </w:rPr>
                  <w:fldChar w:fldCharType="separate"/>
                </w:r>
                <w:r w:rsidR="00B948D2">
                  <w:rPr>
                    <w:rStyle w:val="Numeropagina"/>
                    <w:noProof/>
                  </w:rPr>
                  <w:t>4</w:t>
                </w:r>
                <w:r>
                  <w:rPr>
                    <w:rStyle w:val="Numeropagina"/>
                  </w:rPr>
                  <w:fldChar w:fldCharType="end"/>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66" w:rsidRDefault="00B948D2">
    <w:pPr>
      <w:pStyle w:val="Pidipagina"/>
    </w:pPr>
    <w:r>
      <w:pict>
        <v:shapetype id="_x0000_t202" coordsize="21600,21600" o:spt="202" path="m,l,21600r21600,l21600,xe">
          <v:stroke joinstyle="miter"/>
          <v:path gradientshapeok="t" o:connecttype="rect"/>
        </v:shapetype>
        <v:shape id="_x0000_s2049" type="#_x0000_t202" style="position:absolute;margin-left:0;margin-top:.05pt;width:5.05pt;height:11.75pt;z-index:251657216;mso-wrap-distance-left:0;mso-wrap-distance-right:0;mso-position-horizontal:center;mso-position-horizontal-relative:margin" stroked="f">
          <v:fill opacity="0" color2="black"/>
          <v:textbox inset="0,0,0,0">
            <w:txbxContent>
              <w:p w:rsidR="00957766" w:rsidRDefault="00982201">
                <w:pPr>
                  <w:pStyle w:val="Pidipagina"/>
                </w:pPr>
                <w:r>
                  <w:rPr>
                    <w:rStyle w:val="Numeropagina"/>
                  </w:rPr>
                  <w:fldChar w:fldCharType="begin"/>
                </w:r>
                <w:r w:rsidR="00957766">
                  <w:rPr>
                    <w:rStyle w:val="Numeropagina"/>
                  </w:rPr>
                  <w:instrText xml:space="preserve"> PAGE </w:instrText>
                </w:r>
                <w:r>
                  <w:rPr>
                    <w:rStyle w:val="Numeropagina"/>
                  </w:rPr>
                  <w:fldChar w:fldCharType="separate"/>
                </w:r>
                <w:r w:rsidR="00B948D2">
                  <w:rPr>
                    <w:rStyle w:val="Numeropagina"/>
                    <w:noProof/>
                  </w:rPr>
                  <w:t>5</w:t>
                </w:r>
                <w:r>
                  <w:rPr>
                    <w:rStyle w:val="Numeropagina"/>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C9" w:rsidRDefault="007816C9">
      <w:r>
        <w:separator/>
      </w:r>
    </w:p>
  </w:footnote>
  <w:footnote w:type="continuationSeparator" w:id="0">
    <w:p w:rsidR="007816C9" w:rsidRDefault="00781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3"/>
      <w:numFmt w:val="decimal"/>
      <w:lvlText w:val="%1)"/>
      <w:lvlJc w:val="left"/>
      <w:pPr>
        <w:tabs>
          <w:tab w:val="num" w:pos="0"/>
        </w:tabs>
        <w:ind w:left="1080" w:hanging="360"/>
      </w:pPr>
      <w:rPr>
        <w:rFonts w:hint="default"/>
      </w:rPr>
    </w:lvl>
  </w:abstractNum>
  <w:abstractNum w:abstractNumId="2">
    <w:nsid w:val="00000003"/>
    <w:multiLevelType w:val="singleLevel"/>
    <w:tmpl w:val="00000003"/>
    <w:name w:val="WW8Num2"/>
    <w:lvl w:ilvl="0">
      <w:start w:val="3"/>
      <w:numFmt w:val="lowerLetter"/>
      <w:lvlText w:val="%1)"/>
      <w:lvlJc w:val="left"/>
      <w:pPr>
        <w:tabs>
          <w:tab w:val="num" w:pos="431"/>
        </w:tabs>
        <w:ind w:left="720" w:hanging="360"/>
      </w:pPr>
      <w:rPr>
        <w:rFonts w:hint="default"/>
      </w:rPr>
    </w:lvl>
  </w:abstractNum>
  <w:abstractNum w:abstractNumId="3">
    <w:nsid w:val="00000004"/>
    <w:multiLevelType w:val="singleLevel"/>
    <w:tmpl w:val="00000004"/>
    <w:name w:val="WW8Num3"/>
    <w:lvl w:ilvl="0">
      <w:start w:val="1"/>
      <w:numFmt w:val="lowerLetter"/>
      <w:lvlText w:val="%1)"/>
      <w:lvlJc w:val="center"/>
      <w:pPr>
        <w:tabs>
          <w:tab w:val="num" w:pos="431"/>
        </w:tabs>
        <w:ind w:left="765" w:hanging="340"/>
      </w:pPr>
      <w:rPr>
        <w:rFonts w:hint="default"/>
        <w:b/>
        <w:sz w:val="24"/>
        <w:szCs w:val="24"/>
        <w:lang w:val="it-IT"/>
      </w:rPr>
    </w:lvl>
  </w:abstractNum>
  <w:abstractNum w:abstractNumId="4">
    <w:nsid w:val="00000005"/>
    <w:multiLevelType w:val="multilevel"/>
    <w:tmpl w:val="00000005"/>
    <w:name w:val="WW8Num4"/>
    <w:lvl w:ilvl="0">
      <w:start w:val="1"/>
      <w:numFmt w:val="bullet"/>
      <w:lvlText w:val=""/>
      <w:lvlJc w:val="left"/>
      <w:pPr>
        <w:tabs>
          <w:tab w:val="num" w:pos="737"/>
        </w:tabs>
        <w:ind w:left="737" w:hanging="397"/>
      </w:pPr>
      <w:rPr>
        <w:rFonts w:ascii="Symbol" w:hAnsi="Symbol" w:cs="Symbol" w:hint="default"/>
        <w:sz w:val="24"/>
        <w:lang w:val="it-IT"/>
      </w:rPr>
    </w:lvl>
    <w:lvl w:ilvl="1">
      <w:start w:val="1"/>
      <w:numFmt w:val="bullet"/>
      <w:lvlText w:val=""/>
      <w:lvlJc w:val="left"/>
      <w:pPr>
        <w:tabs>
          <w:tab w:val="num" w:pos="737"/>
        </w:tabs>
        <w:ind w:left="737" w:hanging="397"/>
      </w:pPr>
      <w:rPr>
        <w:rFonts w:ascii="Symbol" w:hAnsi="Symbol" w:cs="Symbol" w:hint="default"/>
        <w:sz w:val="24"/>
        <w:lang w:val="it-IT"/>
      </w:rPr>
    </w:lvl>
    <w:lvl w:ilvl="2">
      <w:start w:val="21"/>
      <w:numFmt w:val="lowerLetter"/>
      <w:lvlText w:val="%3)"/>
      <w:lvlJc w:val="center"/>
      <w:pPr>
        <w:tabs>
          <w:tab w:val="num" w:pos="360"/>
        </w:tabs>
        <w:ind w:left="340" w:hanging="340"/>
      </w:pPr>
      <w:rPr>
        <w:rFonts w:hint="default"/>
        <w:sz w:val="24"/>
      </w:rPr>
    </w:lvl>
    <w:lvl w:ilvl="3">
      <w:start w:val="1"/>
      <w:numFmt w:val="bullet"/>
      <w:lvlText w:val=""/>
      <w:lvlJc w:val="left"/>
      <w:pPr>
        <w:tabs>
          <w:tab w:val="num" w:pos="737"/>
        </w:tabs>
        <w:ind w:left="737" w:hanging="397"/>
      </w:pPr>
      <w:rPr>
        <w:rFonts w:ascii="Wingdings" w:hAnsi="Wingdings" w:cs="Wingdings"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lang w:val="it-I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2"/>
  </w:compat>
  <w:rsids>
    <w:rsidRoot w:val="00956AE8"/>
    <w:rsid w:val="00183C57"/>
    <w:rsid w:val="002F1C0C"/>
    <w:rsid w:val="00316DA6"/>
    <w:rsid w:val="00317373"/>
    <w:rsid w:val="00345F00"/>
    <w:rsid w:val="00487E7B"/>
    <w:rsid w:val="005D0D1D"/>
    <w:rsid w:val="005D1A09"/>
    <w:rsid w:val="007816C9"/>
    <w:rsid w:val="00795CC5"/>
    <w:rsid w:val="008270A0"/>
    <w:rsid w:val="008313A0"/>
    <w:rsid w:val="00906574"/>
    <w:rsid w:val="00953687"/>
    <w:rsid w:val="00956AE8"/>
    <w:rsid w:val="00957766"/>
    <w:rsid w:val="00982201"/>
    <w:rsid w:val="009B48D0"/>
    <w:rsid w:val="009F79A3"/>
    <w:rsid w:val="00A11D38"/>
    <w:rsid w:val="00B948D2"/>
    <w:rsid w:val="00BA2C9A"/>
    <w:rsid w:val="00C11211"/>
    <w:rsid w:val="00D17F9B"/>
    <w:rsid w:val="00DB1C4A"/>
    <w:rsid w:val="00E94611"/>
    <w:rsid w:val="00EE27A8"/>
    <w:rsid w:val="00FA3FDA"/>
    <w:rsid w:val="00FA5AB5"/>
    <w:rsid w:val="00FE2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4611"/>
    <w:pPr>
      <w:suppressAutoHyphens/>
    </w:pPr>
    <w:rPr>
      <w:lang w:eastAsia="ar-SA"/>
    </w:rPr>
  </w:style>
  <w:style w:type="paragraph" w:styleId="Titolo1">
    <w:name w:val="heading 1"/>
    <w:basedOn w:val="Normale"/>
    <w:next w:val="Normale"/>
    <w:qFormat/>
    <w:rsid w:val="00E94611"/>
    <w:pPr>
      <w:keepNext/>
      <w:numPr>
        <w:numId w:val="1"/>
      </w:numPr>
      <w:spacing w:after="240"/>
      <w:jc w:val="center"/>
      <w:outlineLvl w:val="0"/>
    </w:pPr>
    <w:rPr>
      <w:b/>
      <w:sz w:val="22"/>
    </w:rPr>
  </w:style>
  <w:style w:type="paragraph" w:styleId="Titolo2">
    <w:name w:val="heading 2"/>
    <w:basedOn w:val="Normale"/>
    <w:next w:val="Normale"/>
    <w:qFormat/>
    <w:rsid w:val="00E94611"/>
    <w:pPr>
      <w:keepNext/>
      <w:widowControl w:val="0"/>
      <w:numPr>
        <w:ilvl w:val="1"/>
        <w:numId w:val="1"/>
      </w:numPr>
      <w:jc w:val="both"/>
      <w:outlineLvl w:val="1"/>
    </w:pPr>
    <w:rPr>
      <w:b/>
      <w:sz w:val="22"/>
    </w:rPr>
  </w:style>
  <w:style w:type="paragraph" w:styleId="Titolo3">
    <w:name w:val="heading 3"/>
    <w:basedOn w:val="Normale"/>
    <w:next w:val="Normale"/>
    <w:qFormat/>
    <w:rsid w:val="00E94611"/>
    <w:pPr>
      <w:keepNext/>
      <w:numPr>
        <w:ilvl w:val="2"/>
        <w:numId w:val="1"/>
      </w:numPr>
      <w:jc w:val="center"/>
      <w:outlineLvl w:val="2"/>
    </w:pPr>
    <w:rPr>
      <w:sz w:val="28"/>
    </w:rPr>
  </w:style>
  <w:style w:type="paragraph" w:styleId="Titolo4">
    <w:name w:val="heading 4"/>
    <w:basedOn w:val="Normale"/>
    <w:next w:val="Normale"/>
    <w:link w:val="Titolo4Carattere"/>
    <w:qFormat/>
    <w:rsid w:val="00DB1C4A"/>
    <w:pPr>
      <w:keepNext/>
      <w:tabs>
        <w:tab w:val="num" w:pos="864"/>
      </w:tabs>
      <w:spacing w:before="240" w:after="60" w:line="276" w:lineRule="auto"/>
      <w:ind w:left="864" w:hanging="864"/>
      <w:outlineLvl w:val="3"/>
    </w:pPr>
    <w:rPr>
      <w:rFonts w:ascii="Calibri" w:hAnsi="Calibri"/>
      <w:b/>
      <w:bCs/>
      <w:sz w:val="28"/>
      <w:szCs w:val="28"/>
    </w:rPr>
  </w:style>
  <w:style w:type="paragraph" w:styleId="Titolo6">
    <w:name w:val="heading 6"/>
    <w:basedOn w:val="Normale"/>
    <w:next w:val="Normale"/>
    <w:qFormat/>
    <w:rsid w:val="00E94611"/>
    <w:pPr>
      <w:keepNext/>
      <w:widowControl w:val="0"/>
      <w:numPr>
        <w:ilvl w:val="5"/>
        <w:numId w:val="1"/>
      </w:numPr>
      <w:jc w:val="both"/>
      <w:outlineLvl w:val="5"/>
    </w:pPr>
    <w:rPr>
      <w:rFonts w:ascii="Century Schoolbook" w:hAnsi="Century Schoolbook" w:cs="Century Schoolbook"/>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94611"/>
    <w:rPr>
      <w:rFonts w:hint="default"/>
    </w:rPr>
  </w:style>
  <w:style w:type="character" w:customStyle="1" w:styleId="WW8Num1z1">
    <w:name w:val="WW8Num1z1"/>
    <w:rsid w:val="00E94611"/>
  </w:style>
  <w:style w:type="character" w:customStyle="1" w:styleId="WW8Num1z2">
    <w:name w:val="WW8Num1z2"/>
    <w:rsid w:val="00E94611"/>
  </w:style>
  <w:style w:type="character" w:customStyle="1" w:styleId="WW8Num1z3">
    <w:name w:val="WW8Num1z3"/>
    <w:rsid w:val="00E94611"/>
  </w:style>
  <w:style w:type="character" w:customStyle="1" w:styleId="WW8Num1z4">
    <w:name w:val="WW8Num1z4"/>
    <w:rsid w:val="00E94611"/>
  </w:style>
  <w:style w:type="character" w:customStyle="1" w:styleId="WW8Num1z5">
    <w:name w:val="WW8Num1z5"/>
    <w:rsid w:val="00E94611"/>
  </w:style>
  <w:style w:type="character" w:customStyle="1" w:styleId="WW8Num1z6">
    <w:name w:val="WW8Num1z6"/>
    <w:rsid w:val="00E94611"/>
  </w:style>
  <w:style w:type="character" w:customStyle="1" w:styleId="WW8Num1z7">
    <w:name w:val="WW8Num1z7"/>
    <w:rsid w:val="00E94611"/>
  </w:style>
  <w:style w:type="character" w:customStyle="1" w:styleId="WW8Num1z8">
    <w:name w:val="WW8Num1z8"/>
    <w:rsid w:val="00E94611"/>
  </w:style>
  <w:style w:type="character" w:customStyle="1" w:styleId="WW8Num2z0">
    <w:name w:val="WW8Num2z0"/>
    <w:rsid w:val="00E94611"/>
    <w:rPr>
      <w:rFonts w:hint="default"/>
    </w:rPr>
  </w:style>
  <w:style w:type="character" w:customStyle="1" w:styleId="WW8Num2z1">
    <w:name w:val="WW8Num2z1"/>
    <w:rsid w:val="00E94611"/>
  </w:style>
  <w:style w:type="character" w:customStyle="1" w:styleId="WW8Num2z2">
    <w:name w:val="WW8Num2z2"/>
    <w:rsid w:val="00E94611"/>
  </w:style>
  <w:style w:type="character" w:customStyle="1" w:styleId="WW8Num2z3">
    <w:name w:val="WW8Num2z3"/>
    <w:rsid w:val="00E94611"/>
  </w:style>
  <w:style w:type="character" w:customStyle="1" w:styleId="WW8Num2z4">
    <w:name w:val="WW8Num2z4"/>
    <w:rsid w:val="00E94611"/>
  </w:style>
  <w:style w:type="character" w:customStyle="1" w:styleId="WW8Num2z5">
    <w:name w:val="WW8Num2z5"/>
    <w:rsid w:val="00E94611"/>
  </w:style>
  <w:style w:type="character" w:customStyle="1" w:styleId="WW8Num2z6">
    <w:name w:val="WW8Num2z6"/>
    <w:rsid w:val="00E94611"/>
  </w:style>
  <w:style w:type="character" w:customStyle="1" w:styleId="WW8Num2z7">
    <w:name w:val="WW8Num2z7"/>
    <w:rsid w:val="00E94611"/>
  </w:style>
  <w:style w:type="character" w:customStyle="1" w:styleId="WW8Num2z8">
    <w:name w:val="WW8Num2z8"/>
    <w:rsid w:val="00E94611"/>
  </w:style>
  <w:style w:type="character" w:customStyle="1" w:styleId="WW8Num3z0">
    <w:name w:val="WW8Num3z0"/>
    <w:rsid w:val="00E94611"/>
    <w:rPr>
      <w:rFonts w:hint="default"/>
      <w:b/>
      <w:sz w:val="24"/>
      <w:szCs w:val="24"/>
      <w:lang w:val="it-IT"/>
    </w:rPr>
  </w:style>
  <w:style w:type="character" w:customStyle="1" w:styleId="WW8Num3z1">
    <w:name w:val="WW8Num3z1"/>
    <w:rsid w:val="00E94611"/>
    <w:rPr>
      <w:rFonts w:cs="Courier New" w:hint="default"/>
    </w:rPr>
  </w:style>
  <w:style w:type="character" w:customStyle="1" w:styleId="WW8Num3z2">
    <w:name w:val="WW8Num3z2"/>
    <w:rsid w:val="00E94611"/>
  </w:style>
  <w:style w:type="character" w:customStyle="1" w:styleId="WW8Num3z3">
    <w:name w:val="WW8Num3z3"/>
    <w:rsid w:val="00E94611"/>
  </w:style>
  <w:style w:type="character" w:customStyle="1" w:styleId="WW8Num3z4">
    <w:name w:val="WW8Num3z4"/>
    <w:rsid w:val="00E94611"/>
  </w:style>
  <w:style w:type="character" w:customStyle="1" w:styleId="WW8Num3z5">
    <w:name w:val="WW8Num3z5"/>
    <w:rsid w:val="00E94611"/>
  </w:style>
  <w:style w:type="character" w:customStyle="1" w:styleId="WW8Num3z6">
    <w:name w:val="WW8Num3z6"/>
    <w:rsid w:val="00E94611"/>
  </w:style>
  <w:style w:type="character" w:customStyle="1" w:styleId="WW8Num3z7">
    <w:name w:val="WW8Num3z7"/>
    <w:rsid w:val="00E94611"/>
  </w:style>
  <w:style w:type="character" w:customStyle="1" w:styleId="WW8Num3z8">
    <w:name w:val="WW8Num3z8"/>
    <w:rsid w:val="00E94611"/>
  </w:style>
  <w:style w:type="character" w:customStyle="1" w:styleId="WW8Num4z0">
    <w:name w:val="WW8Num4z0"/>
    <w:rsid w:val="00E94611"/>
    <w:rPr>
      <w:rFonts w:ascii="Symbol" w:hAnsi="Symbol" w:cs="Symbol" w:hint="default"/>
      <w:sz w:val="24"/>
      <w:lang w:val="it-IT"/>
    </w:rPr>
  </w:style>
  <w:style w:type="character" w:customStyle="1" w:styleId="WW8Num4z2">
    <w:name w:val="WW8Num4z2"/>
    <w:rsid w:val="00E94611"/>
    <w:rPr>
      <w:rFonts w:hint="default"/>
      <w:sz w:val="24"/>
    </w:rPr>
  </w:style>
  <w:style w:type="character" w:customStyle="1" w:styleId="WW8Num4z3">
    <w:name w:val="WW8Num4z3"/>
    <w:rsid w:val="00E94611"/>
    <w:rPr>
      <w:rFonts w:ascii="Wingdings" w:hAnsi="Wingdings" w:cs="Wingdings" w:hint="default"/>
      <w:sz w:val="24"/>
    </w:rPr>
  </w:style>
  <w:style w:type="character" w:customStyle="1" w:styleId="WW8Num4z4">
    <w:name w:val="WW8Num4z4"/>
    <w:rsid w:val="00E94611"/>
    <w:rPr>
      <w:rFonts w:ascii="Courier New" w:hAnsi="Courier New" w:cs="Courier New" w:hint="default"/>
    </w:rPr>
  </w:style>
  <w:style w:type="character" w:customStyle="1" w:styleId="WW8Num4z5">
    <w:name w:val="WW8Num4z5"/>
    <w:rsid w:val="00E94611"/>
    <w:rPr>
      <w:rFonts w:ascii="Wingdings" w:hAnsi="Wingdings" w:cs="Wingdings" w:hint="default"/>
    </w:rPr>
  </w:style>
  <w:style w:type="character" w:customStyle="1" w:styleId="Carpredefinitoparagrafo1">
    <w:name w:val="Car. predefinito paragrafo1"/>
    <w:rsid w:val="00E94611"/>
  </w:style>
  <w:style w:type="character" w:styleId="Numeropagina">
    <w:name w:val="page number"/>
    <w:basedOn w:val="Carpredefinitoparagrafo1"/>
    <w:rsid w:val="00E94611"/>
  </w:style>
  <w:style w:type="character" w:customStyle="1" w:styleId="Caratteredellanota">
    <w:name w:val="Carattere della nota"/>
    <w:rsid w:val="00E94611"/>
    <w:rPr>
      <w:vertAlign w:val="superscript"/>
    </w:rPr>
  </w:style>
  <w:style w:type="character" w:customStyle="1" w:styleId="Enfasigrassetto1">
    <w:name w:val="Enfasi (grassetto)1"/>
    <w:rsid w:val="00E94611"/>
    <w:rPr>
      <w:b/>
    </w:rPr>
  </w:style>
  <w:style w:type="character" w:customStyle="1" w:styleId="Rientrocorpodeltesto2Carattere">
    <w:name w:val="Rientro corpo del testo 2 Carattere"/>
    <w:basedOn w:val="Carpredefinitoparagrafo1"/>
    <w:rsid w:val="00E94611"/>
  </w:style>
  <w:style w:type="character" w:customStyle="1" w:styleId="TestonotadichiusuraCarattere">
    <w:name w:val="Testo nota di chiusura Carattere"/>
    <w:basedOn w:val="Carpredefinitoparagrafo1"/>
    <w:rsid w:val="00E94611"/>
  </w:style>
  <w:style w:type="character" w:customStyle="1" w:styleId="Caratterenotadichiusura">
    <w:name w:val="Carattere nota di chiusura"/>
    <w:rsid w:val="00E94611"/>
    <w:rPr>
      <w:vertAlign w:val="superscript"/>
    </w:rPr>
  </w:style>
  <w:style w:type="character" w:customStyle="1" w:styleId="TestonotaapidipaginaCarattere">
    <w:name w:val="Testo nota a piè di pagina Carattere"/>
    <w:rsid w:val="00E94611"/>
  </w:style>
  <w:style w:type="character" w:styleId="Rimandonotadichiusura">
    <w:name w:val="endnote reference"/>
    <w:rsid w:val="00E94611"/>
    <w:rPr>
      <w:vertAlign w:val="superscript"/>
    </w:rPr>
  </w:style>
  <w:style w:type="character" w:styleId="Rimandonotaapidipagina">
    <w:name w:val="footnote reference"/>
    <w:rsid w:val="00E94611"/>
    <w:rPr>
      <w:vertAlign w:val="superscript"/>
    </w:rPr>
  </w:style>
  <w:style w:type="paragraph" w:customStyle="1" w:styleId="Intestazione1">
    <w:name w:val="Intestazione1"/>
    <w:basedOn w:val="Normale"/>
    <w:next w:val="Corpotesto1"/>
    <w:rsid w:val="00E94611"/>
    <w:pPr>
      <w:keepNext/>
      <w:spacing w:before="240" w:after="120"/>
    </w:pPr>
    <w:rPr>
      <w:rFonts w:ascii="Arial" w:eastAsia="Microsoft YaHei" w:hAnsi="Arial" w:cs="Mangal"/>
      <w:sz w:val="28"/>
      <w:szCs w:val="28"/>
    </w:rPr>
  </w:style>
  <w:style w:type="paragraph" w:customStyle="1" w:styleId="Corpotesto1">
    <w:name w:val="Corpo testo1"/>
    <w:basedOn w:val="Normale"/>
    <w:rsid w:val="00E94611"/>
    <w:pPr>
      <w:widowControl w:val="0"/>
      <w:jc w:val="both"/>
    </w:pPr>
    <w:rPr>
      <w:sz w:val="22"/>
    </w:rPr>
  </w:style>
  <w:style w:type="paragraph" w:styleId="Elenco">
    <w:name w:val="List"/>
    <w:basedOn w:val="Corpotesto1"/>
    <w:rsid w:val="00E94611"/>
    <w:rPr>
      <w:rFonts w:cs="Mangal"/>
    </w:rPr>
  </w:style>
  <w:style w:type="paragraph" w:customStyle="1" w:styleId="Didascalia1">
    <w:name w:val="Didascalia1"/>
    <w:basedOn w:val="Normale"/>
    <w:rsid w:val="00E94611"/>
    <w:pPr>
      <w:suppressLineNumbers/>
      <w:spacing w:before="120" w:after="120"/>
    </w:pPr>
    <w:rPr>
      <w:rFonts w:cs="Mangal"/>
      <w:i/>
      <w:iCs/>
      <w:sz w:val="24"/>
      <w:szCs w:val="24"/>
    </w:rPr>
  </w:style>
  <w:style w:type="paragraph" w:customStyle="1" w:styleId="Indice">
    <w:name w:val="Indice"/>
    <w:basedOn w:val="Normale"/>
    <w:rsid w:val="00E94611"/>
    <w:pPr>
      <w:suppressLineNumbers/>
    </w:pPr>
    <w:rPr>
      <w:rFonts w:cs="Mangal"/>
    </w:rPr>
  </w:style>
  <w:style w:type="paragraph" w:styleId="Intestazione">
    <w:name w:val="header"/>
    <w:basedOn w:val="Normale"/>
    <w:rsid w:val="00E94611"/>
    <w:pPr>
      <w:tabs>
        <w:tab w:val="center" w:pos="4819"/>
        <w:tab w:val="right" w:pos="9638"/>
      </w:tabs>
    </w:pPr>
  </w:style>
  <w:style w:type="paragraph" w:customStyle="1" w:styleId="Testonormale1">
    <w:name w:val="Testo normale1"/>
    <w:basedOn w:val="Normale"/>
    <w:rsid w:val="00E94611"/>
    <w:pPr>
      <w:widowControl w:val="0"/>
    </w:pPr>
    <w:rPr>
      <w:rFonts w:ascii="Courier New" w:hAnsi="Courier New" w:cs="Courier New"/>
    </w:rPr>
  </w:style>
  <w:style w:type="paragraph" w:customStyle="1" w:styleId="Corpodeltesto21">
    <w:name w:val="Corpo del testo 21"/>
    <w:basedOn w:val="Normale"/>
    <w:rsid w:val="00E94611"/>
    <w:pPr>
      <w:ind w:firstLine="432"/>
      <w:jc w:val="both"/>
    </w:pPr>
    <w:rPr>
      <w:sz w:val="22"/>
    </w:rPr>
  </w:style>
  <w:style w:type="paragraph" w:styleId="Pidipagina">
    <w:name w:val="footer"/>
    <w:basedOn w:val="Normale"/>
    <w:rsid w:val="00E94611"/>
    <w:pPr>
      <w:tabs>
        <w:tab w:val="center" w:pos="4819"/>
        <w:tab w:val="right" w:pos="9638"/>
      </w:tabs>
    </w:pPr>
  </w:style>
  <w:style w:type="paragraph" w:customStyle="1" w:styleId="Rientrocorpodeltesto31">
    <w:name w:val="Rientro corpo del testo 31"/>
    <w:basedOn w:val="Normale"/>
    <w:rsid w:val="00E94611"/>
    <w:pPr>
      <w:widowControl w:val="0"/>
      <w:ind w:left="284" w:hanging="284"/>
      <w:jc w:val="both"/>
    </w:pPr>
    <w:rPr>
      <w:rFonts w:ascii="Bookman Old Style" w:hAnsi="Bookman Old Style" w:cs="Bookman Old Style"/>
      <w:sz w:val="22"/>
    </w:rPr>
  </w:style>
  <w:style w:type="paragraph" w:customStyle="1" w:styleId="WW-BodyText2">
    <w:name w:val="WW-Body Text 2"/>
    <w:basedOn w:val="Normale"/>
    <w:rsid w:val="00E94611"/>
    <w:pPr>
      <w:widowControl w:val="0"/>
      <w:ind w:right="-4464"/>
      <w:jc w:val="both"/>
    </w:pPr>
    <w:rPr>
      <w:sz w:val="22"/>
    </w:rPr>
  </w:style>
  <w:style w:type="paragraph" w:customStyle="1" w:styleId="WW-BodyTextIndent3">
    <w:name w:val="WW-Body Text Indent 3"/>
    <w:basedOn w:val="Normale"/>
    <w:rsid w:val="00E94611"/>
    <w:pPr>
      <w:widowControl w:val="0"/>
      <w:ind w:left="284" w:hanging="284"/>
      <w:jc w:val="both"/>
    </w:pPr>
    <w:rPr>
      <w:rFonts w:ascii="Bookman Old Style" w:hAnsi="Bookman Old Style" w:cs="Bookman Old Style"/>
      <w:sz w:val="22"/>
    </w:rPr>
  </w:style>
  <w:style w:type="paragraph" w:customStyle="1" w:styleId="Mappadocumento1">
    <w:name w:val="Mappa documento1"/>
    <w:basedOn w:val="Normale"/>
    <w:rsid w:val="00E94611"/>
    <w:pPr>
      <w:shd w:val="clear" w:color="auto" w:fill="000080"/>
    </w:pPr>
    <w:rPr>
      <w:rFonts w:ascii="Tahoma" w:hAnsi="Tahoma" w:cs="Tahoma"/>
    </w:rPr>
  </w:style>
  <w:style w:type="paragraph" w:customStyle="1" w:styleId="WW-BodyText21">
    <w:name w:val="WW-Body Text 21"/>
    <w:basedOn w:val="Normale"/>
    <w:rsid w:val="00E94611"/>
    <w:pPr>
      <w:jc w:val="both"/>
    </w:pPr>
  </w:style>
  <w:style w:type="paragraph" w:customStyle="1" w:styleId="Rientrocorpodeltesto21">
    <w:name w:val="Rientro corpo del testo 21"/>
    <w:basedOn w:val="Normale"/>
    <w:rsid w:val="00E94611"/>
    <w:pPr>
      <w:ind w:firstLine="432"/>
      <w:jc w:val="both"/>
    </w:pPr>
  </w:style>
  <w:style w:type="paragraph" w:customStyle="1" w:styleId="num1">
    <w:name w:val="num_1"/>
    <w:rsid w:val="00E94611"/>
    <w:pPr>
      <w:widowControl w:val="0"/>
      <w:suppressAutoHyphens/>
      <w:spacing w:before="385"/>
      <w:jc w:val="both"/>
    </w:pPr>
    <w:rPr>
      <w:rFonts w:ascii="Times New Roman Grassetto" w:hAnsi="Times New Roman Grassetto" w:cs="Times New Roman Grassetto"/>
      <w:sz w:val="22"/>
      <w:lang w:val="en-US" w:eastAsia="ar-SA"/>
    </w:rPr>
  </w:style>
  <w:style w:type="paragraph" w:customStyle="1" w:styleId="num3">
    <w:name w:val="num_3"/>
    <w:rsid w:val="00E94611"/>
    <w:pPr>
      <w:widowControl w:val="0"/>
      <w:suppressAutoHyphens/>
      <w:spacing w:before="171"/>
      <w:ind w:firstLine="385"/>
      <w:jc w:val="both"/>
    </w:pPr>
    <w:rPr>
      <w:sz w:val="22"/>
      <w:lang w:val="en-US" w:eastAsia="ar-SA"/>
    </w:rPr>
  </w:style>
  <w:style w:type="paragraph" w:customStyle="1" w:styleId="sche4">
    <w:name w:val="sche_4"/>
    <w:rsid w:val="00E94611"/>
    <w:pPr>
      <w:widowControl w:val="0"/>
      <w:suppressAutoHyphens/>
      <w:jc w:val="both"/>
    </w:pPr>
    <w:rPr>
      <w:lang w:val="en-US" w:eastAsia="ar-SA"/>
    </w:rPr>
  </w:style>
  <w:style w:type="paragraph" w:customStyle="1" w:styleId="sche11">
    <w:name w:val="sche1_1"/>
    <w:rsid w:val="00E94611"/>
    <w:pPr>
      <w:widowControl w:val="0"/>
      <w:suppressAutoHyphens/>
      <w:spacing w:before="385"/>
      <w:jc w:val="center"/>
    </w:pPr>
    <w:rPr>
      <w:lang w:val="en-US" w:eastAsia="ar-SA"/>
    </w:rPr>
  </w:style>
  <w:style w:type="paragraph" w:customStyle="1" w:styleId="sche12">
    <w:name w:val="sche1_2"/>
    <w:rsid w:val="00E94611"/>
    <w:pPr>
      <w:widowControl w:val="0"/>
      <w:suppressAutoHyphens/>
      <w:jc w:val="center"/>
    </w:pPr>
    <w:rPr>
      <w:lang w:val="en-US" w:eastAsia="ar-SA"/>
    </w:rPr>
  </w:style>
  <w:style w:type="paragraph" w:customStyle="1" w:styleId="sche13">
    <w:name w:val="sche1_3"/>
    <w:rsid w:val="00E94611"/>
    <w:pPr>
      <w:widowControl w:val="0"/>
      <w:suppressAutoHyphens/>
      <w:jc w:val="center"/>
    </w:pPr>
    <w:rPr>
      <w:lang w:val="en-US" w:eastAsia="ar-SA"/>
    </w:rPr>
  </w:style>
  <w:style w:type="paragraph" w:customStyle="1" w:styleId="sche2">
    <w:name w:val="sche_2"/>
    <w:rsid w:val="00E94611"/>
    <w:pPr>
      <w:widowControl w:val="0"/>
      <w:suppressAutoHyphens/>
      <w:spacing w:before="256"/>
      <w:jc w:val="both"/>
    </w:pPr>
    <w:rPr>
      <w:lang w:val="en-US" w:eastAsia="ar-SA"/>
    </w:rPr>
  </w:style>
  <w:style w:type="paragraph" w:customStyle="1" w:styleId="sche1">
    <w:name w:val="sche_1"/>
    <w:rsid w:val="00E94611"/>
    <w:pPr>
      <w:widowControl w:val="0"/>
      <w:suppressAutoHyphens/>
      <w:spacing w:before="256"/>
      <w:jc w:val="center"/>
    </w:pPr>
    <w:rPr>
      <w:lang w:val="en-US" w:eastAsia="ar-SA"/>
    </w:rPr>
  </w:style>
  <w:style w:type="paragraph" w:customStyle="1" w:styleId="sche3">
    <w:name w:val="sche_3"/>
    <w:rsid w:val="00E94611"/>
    <w:pPr>
      <w:widowControl w:val="0"/>
      <w:suppressAutoHyphens/>
      <w:jc w:val="both"/>
    </w:pPr>
    <w:rPr>
      <w:lang w:val="en-US" w:eastAsia="ar-SA"/>
    </w:rPr>
  </w:style>
  <w:style w:type="paragraph" w:customStyle="1" w:styleId="sche21">
    <w:name w:val="sche2_1"/>
    <w:rsid w:val="00E94611"/>
    <w:pPr>
      <w:widowControl w:val="0"/>
      <w:suppressAutoHyphens/>
      <w:spacing w:before="256"/>
      <w:jc w:val="right"/>
    </w:pPr>
    <w:rPr>
      <w:lang w:val="en-US" w:eastAsia="ar-SA"/>
    </w:rPr>
  </w:style>
  <w:style w:type="paragraph" w:customStyle="1" w:styleId="sche22">
    <w:name w:val="sche2_2"/>
    <w:rsid w:val="00E94611"/>
    <w:pPr>
      <w:widowControl w:val="0"/>
      <w:suppressAutoHyphens/>
      <w:jc w:val="right"/>
    </w:pPr>
    <w:rPr>
      <w:lang w:val="en-US" w:eastAsia="ar-SA"/>
    </w:rPr>
  </w:style>
  <w:style w:type="paragraph" w:customStyle="1" w:styleId="sche23">
    <w:name w:val="sche2_3"/>
    <w:rsid w:val="00E94611"/>
    <w:pPr>
      <w:widowControl w:val="0"/>
      <w:suppressAutoHyphens/>
      <w:jc w:val="right"/>
    </w:pPr>
    <w:rPr>
      <w:lang w:val="en-US" w:eastAsia="ar-SA"/>
    </w:rPr>
  </w:style>
  <w:style w:type="paragraph" w:customStyle="1" w:styleId="sche24">
    <w:name w:val="sche2_4"/>
    <w:rsid w:val="00E94611"/>
    <w:pPr>
      <w:widowControl w:val="0"/>
      <w:suppressAutoHyphens/>
      <w:spacing w:before="128"/>
      <w:jc w:val="right"/>
    </w:pPr>
    <w:rPr>
      <w:lang w:val="en-US" w:eastAsia="ar-SA"/>
    </w:rPr>
  </w:style>
  <w:style w:type="paragraph" w:customStyle="1" w:styleId="foot1">
    <w:name w:val="foot_1"/>
    <w:rsid w:val="00E94611"/>
    <w:pPr>
      <w:widowControl w:val="0"/>
      <w:suppressAutoHyphens/>
      <w:ind w:firstLine="385"/>
      <w:jc w:val="both"/>
    </w:pPr>
    <w:rPr>
      <w:sz w:val="18"/>
      <w:lang w:val="en-US" w:eastAsia="ar-SA"/>
    </w:rPr>
  </w:style>
  <w:style w:type="paragraph" w:customStyle="1" w:styleId="sche14">
    <w:name w:val="sche1_4"/>
    <w:rsid w:val="00E94611"/>
    <w:pPr>
      <w:widowControl w:val="0"/>
      <w:suppressAutoHyphens/>
      <w:spacing w:before="256"/>
      <w:jc w:val="center"/>
    </w:pPr>
    <w:rPr>
      <w:lang w:val="en-US" w:eastAsia="ar-SA"/>
    </w:rPr>
  </w:style>
  <w:style w:type="paragraph" w:customStyle="1" w:styleId="sche15">
    <w:name w:val="sche1_5"/>
    <w:rsid w:val="00E94611"/>
    <w:pPr>
      <w:widowControl w:val="0"/>
      <w:suppressAutoHyphens/>
      <w:spacing w:before="256"/>
      <w:jc w:val="both"/>
    </w:pPr>
    <w:rPr>
      <w:lang w:val="en-US" w:eastAsia="ar-SA"/>
    </w:rPr>
  </w:style>
  <w:style w:type="paragraph" w:customStyle="1" w:styleId="Testodelblocco1">
    <w:name w:val="Testo del blocco1"/>
    <w:basedOn w:val="Normale"/>
    <w:rsid w:val="00E94611"/>
    <w:pPr>
      <w:ind w:left="360" w:right="566"/>
      <w:jc w:val="both"/>
    </w:pPr>
    <w:rPr>
      <w:sz w:val="24"/>
    </w:rPr>
  </w:style>
  <w:style w:type="paragraph" w:styleId="Testonotaapidipagina">
    <w:name w:val="footnote text"/>
    <w:basedOn w:val="Normale"/>
    <w:rsid w:val="00E94611"/>
    <w:pPr>
      <w:widowControl w:val="0"/>
    </w:pPr>
  </w:style>
  <w:style w:type="paragraph" w:customStyle="1" w:styleId="sche16">
    <w:name w:val="sche1_6"/>
    <w:rsid w:val="00E94611"/>
    <w:pPr>
      <w:widowControl w:val="0"/>
      <w:suppressAutoHyphens/>
      <w:jc w:val="both"/>
    </w:pPr>
    <w:rPr>
      <w:rFonts w:ascii="Helvetica" w:hAnsi="Helvetica" w:cs="Helvetica"/>
      <w:lang w:val="en-US" w:eastAsia="ar-SA"/>
    </w:rPr>
  </w:style>
  <w:style w:type="paragraph" w:customStyle="1" w:styleId="WW-DocumentMap">
    <w:name w:val="WW-Document Map"/>
    <w:basedOn w:val="Normale"/>
    <w:rsid w:val="00E94611"/>
    <w:pPr>
      <w:shd w:val="clear" w:color="auto" w:fill="000080"/>
    </w:pPr>
    <w:rPr>
      <w:rFonts w:ascii="Tahoma" w:hAnsi="Tahoma" w:cs="Tahoma"/>
    </w:rPr>
  </w:style>
  <w:style w:type="paragraph" w:customStyle="1" w:styleId="WW-BodyText212">
    <w:name w:val="WW-Body Text 212"/>
    <w:basedOn w:val="Normale"/>
    <w:rsid w:val="00E94611"/>
    <w:pPr>
      <w:ind w:firstLine="284"/>
      <w:jc w:val="both"/>
    </w:pPr>
    <w:rPr>
      <w:rFonts w:ascii="Arial" w:hAnsi="Arial" w:cs="Arial"/>
      <w:i/>
    </w:rPr>
  </w:style>
  <w:style w:type="paragraph" w:customStyle="1" w:styleId="WW-BodyText2123">
    <w:name w:val="WW-Body Text 2123"/>
    <w:basedOn w:val="Normale"/>
    <w:rsid w:val="00E94611"/>
    <w:pPr>
      <w:jc w:val="both"/>
    </w:pPr>
    <w:rPr>
      <w:rFonts w:ascii="Arial" w:hAnsi="Arial" w:cs="Arial"/>
      <w:i/>
    </w:rPr>
  </w:style>
  <w:style w:type="paragraph" w:customStyle="1" w:styleId="WW-BodyText21234">
    <w:name w:val="WW-Body Text 21234"/>
    <w:basedOn w:val="Normale"/>
    <w:rsid w:val="00E94611"/>
    <w:pPr>
      <w:tabs>
        <w:tab w:val="left" w:pos="0"/>
        <w:tab w:val="left" w:pos="8496"/>
      </w:tabs>
      <w:spacing w:line="360" w:lineRule="auto"/>
      <w:ind w:left="708"/>
      <w:jc w:val="both"/>
    </w:pPr>
    <w:rPr>
      <w:rFonts w:ascii="Arial" w:hAnsi="Arial" w:cs="Arial"/>
      <w:spacing w:val="-2"/>
    </w:rPr>
  </w:style>
  <w:style w:type="paragraph" w:customStyle="1" w:styleId="WW-BodyText212345">
    <w:name w:val="WW-Body Text 212345"/>
    <w:basedOn w:val="Normale"/>
    <w:rsid w:val="00E94611"/>
    <w:pPr>
      <w:spacing w:line="360" w:lineRule="auto"/>
      <w:ind w:left="425"/>
      <w:jc w:val="both"/>
    </w:pPr>
    <w:rPr>
      <w:rFonts w:ascii="Arial" w:hAnsi="Arial" w:cs="Arial"/>
    </w:rPr>
  </w:style>
  <w:style w:type="paragraph" w:styleId="Rientrocorpodeltesto">
    <w:name w:val="Body Text Indent"/>
    <w:basedOn w:val="Normale"/>
    <w:rsid w:val="00E94611"/>
    <w:pPr>
      <w:tabs>
        <w:tab w:val="left" w:pos="0"/>
        <w:tab w:val="left" w:pos="8496"/>
      </w:tabs>
      <w:spacing w:line="360" w:lineRule="auto"/>
      <w:ind w:left="862"/>
      <w:jc w:val="both"/>
    </w:pPr>
    <w:rPr>
      <w:spacing w:val="-2"/>
      <w:sz w:val="24"/>
    </w:rPr>
  </w:style>
  <w:style w:type="paragraph" w:styleId="Testofumetto">
    <w:name w:val="Balloon Text"/>
    <w:basedOn w:val="Normale"/>
    <w:rsid w:val="00E94611"/>
    <w:rPr>
      <w:rFonts w:ascii="Tahoma" w:hAnsi="Tahoma" w:cs="Tahoma"/>
      <w:sz w:val="16"/>
      <w:szCs w:val="16"/>
    </w:rPr>
  </w:style>
  <w:style w:type="paragraph" w:customStyle="1" w:styleId="Corpodeltesto210">
    <w:name w:val="Corpo del testo 21"/>
    <w:basedOn w:val="Normale"/>
    <w:rsid w:val="00E94611"/>
    <w:pPr>
      <w:spacing w:after="120" w:line="480" w:lineRule="auto"/>
    </w:pPr>
    <w:rPr>
      <w:sz w:val="24"/>
      <w:szCs w:val="24"/>
    </w:rPr>
  </w:style>
  <w:style w:type="paragraph" w:customStyle="1" w:styleId="Rientrocorpodeltesto210">
    <w:name w:val="Rientro corpo del testo 21"/>
    <w:basedOn w:val="Normale"/>
    <w:rsid w:val="00E94611"/>
    <w:pPr>
      <w:spacing w:after="120" w:line="480" w:lineRule="auto"/>
      <w:ind w:left="283"/>
    </w:pPr>
  </w:style>
  <w:style w:type="paragraph" w:customStyle="1" w:styleId="regolamento">
    <w:name w:val="regolamento"/>
    <w:basedOn w:val="Normale"/>
    <w:rsid w:val="00E94611"/>
    <w:pPr>
      <w:widowControl w:val="0"/>
      <w:tabs>
        <w:tab w:val="left" w:pos="-2127"/>
      </w:tabs>
      <w:ind w:left="284" w:hanging="284"/>
      <w:jc w:val="both"/>
    </w:pPr>
    <w:rPr>
      <w:rFonts w:ascii="Arial" w:hAnsi="Arial" w:cs="Arial"/>
      <w:szCs w:val="24"/>
    </w:rPr>
  </w:style>
  <w:style w:type="paragraph" w:styleId="Testonotadichiusura">
    <w:name w:val="endnote text"/>
    <w:basedOn w:val="Normale"/>
    <w:rsid w:val="00E94611"/>
  </w:style>
  <w:style w:type="paragraph" w:customStyle="1" w:styleId="Contenutotabella">
    <w:name w:val="Contenuto tabella"/>
    <w:basedOn w:val="Normale"/>
    <w:rsid w:val="00E94611"/>
    <w:pPr>
      <w:suppressLineNumbers/>
    </w:pPr>
  </w:style>
  <w:style w:type="paragraph" w:customStyle="1" w:styleId="Intestazionetabella">
    <w:name w:val="Intestazione tabella"/>
    <w:basedOn w:val="Contenutotabella"/>
    <w:rsid w:val="00E94611"/>
    <w:pPr>
      <w:jc w:val="center"/>
    </w:pPr>
    <w:rPr>
      <w:b/>
      <w:bCs/>
    </w:rPr>
  </w:style>
  <w:style w:type="paragraph" w:customStyle="1" w:styleId="Contenutocornice">
    <w:name w:val="Contenuto cornice"/>
    <w:basedOn w:val="Corpotesto1"/>
    <w:rsid w:val="00E94611"/>
  </w:style>
  <w:style w:type="character" w:customStyle="1" w:styleId="Titolo4Carattere">
    <w:name w:val="Titolo 4 Carattere"/>
    <w:basedOn w:val="Carpredefinitoparagrafo"/>
    <w:link w:val="Titolo4"/>
    <w:rsid w:val="00DB1C4A"/>
    <w:rPr>
      <w:rFonts w:ascii="Calibri" w:hAnsi="Calibri"/>
      <w:b/>
      <w:bCs/>
      <w:sz w:val="28"/>
      <w:szCs w:val="28"/>
      <w:lang w:eastAsia="ar-SA"/>
    </w:rPr>
  </w:style>
  <w:style w:type="table" w:styleId="Grigliatabella">
    <w:name w:val="Table Grid"/>
    <w:basedOn w:val="Tabellanormale"/>
    <w:uiPriority w:val="39"/>
    <w:rsid w:val="00DB1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6z3">
    <w:name w:val="WW8Num26z3"/>
    <w:rsid w:val="00795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2037</Words>
  <Characters>11611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C:\OTX\OTXLINO\08.ASC</vt:lpstr>
    </vt:vector>
  </TitlesOfParts>
  <Company>Hewlett-Packard Company</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C:\OTX\OTXLINO\08.ASC</dc:title>
  <dc:creator>E.Bianco</dc:creator>
  <cp:lastModifiedBy>Utente</cp:lastModifiedBy>
  <cp:revision>12</cp:revision>
  <cp:lastPrinted>2011-09-23T10:58:00Z</cp:lastPrinted>
  <dcterms:created xsi:type="dcterms:W3CDTF">2017-10-16T14:17:00Z</dcterms:created>
  <dcterms:modified xsi:type="dcterms:W3CDTF">2017-12-14T14:27:00Z</dcterms:modified>
</cp:coreProperties>
</file>